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3" w:type="dxa"/>
        <w:tblInd w:w="-72" w:type="dxa"/>
        <w:tblLook w:val="04A0" w:firstRow="1" w:lastRow="0" w:firstColumn="1" w:lastColumn="0" w:noHBand="0" w:noVBand="1"/>
      </w:tblPr>
      <w:tblGrid>
        <w:gridCol w:w="5283"/>
        <w:gridCol w:w="4820"/>
      </w:tblGrid>
      <w:tr w:rsidR="004B6A80" w:rsidTr="004B6A80">
        <w:trPr>
          <w:trHeight w:val="720"/>
        </w:trPr>
        <w:tc>
          <w:tcPr>
            <w:tcW w:w="5283" w:type="dxa"/>
          </w:tcPr>
          <w:p w:rsidR="004B6A80" w:rsidRDefault="004B6A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4B6A80" w:rsidRDefault="004B6A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B6A80" w:rsidRDefault="004B6A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 от 24.03.2025г.</w:t>
            </w:r>
          </w:p>
          <w:p w:rsidR="004B6A80" w:rsidRDefault="004B6A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A80" w:rsidRDefault="004B6A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B6A80" w:rsidRDefault="004B6A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Управляющим советом</w:t>
            </w:r>
          </w:p>
          <w:p w:rsidR="004B6A80" w:rsidRDefault="004B6A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от 25.03.2025г.</w:t>
            </w:r>
          </w:p>
          <w:p w:rsidR="001A6474" w:rsidRDefault="001A64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6474" w:rsidRDefault="001A647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B6A80" w:rsidRDefault="004B6A80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A4D91" w:rsidRDefault="004B6A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 СОШ №1</w:t>
            </w:r>
            <w:r w:rsidR="009A4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6A80" w:rsidRDefault="004B6A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Н.Р. Еськова</w:t>
            </w:r>
          </w:p>
          <w:p w:rsidR="004B6A80" w:rsidRDefault="004B6A8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29 от 25.03.2025г.</w:t>
            </w:r>
          </w:p>
          <w:p w:rsidR="004B6A80" w:rsidRDefault="004B6A80">
            <w:pPr>
              <w:pStyle w:val="a4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A80" w:rsidRDefault="004B6A80">
            <w:pPr>
              <w:pStyle w:val="a4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A80" w:rsidRDefault="004B6A80" w:rsidP="004B6A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4B6A80" w:rsidRDefault="004B6A80" w:rsidP="007C4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A80">
        <w:rPr>
          <w:rFonts w:ascii="Times New Roman" w:hAnsi="Times New Roman" w:cs="Times New Roman"/>
          <w:b/>
          <w:sz w:val="28"/>
          <w:szCs w:val="28"/>
        </w:rPr>
        <w:t xml:space="preserve"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№1»</w:t>
      </w:r>
      <w:r w:rsidRPr="004B6A80">
        <w:rPr>
          <w:rFonts w:ascii="Times New Roman" w:hAnsi="Times New Roman" w:cs="Times New Roman"/>
          <w:b/>
          <w:sz w:val="28"/>
          <w:szCs w:val="28"/>
        </w:rPr>
        <w:t>, осуществляющ</w:t>
      </w:r>
      <w:r>
        <w:rPr>
          <w:rFonts w:ascii="Times New Roman" w:hAnsi="Times New Roman" w:cs="Times New Roman"/>
          <w:b/>
          <w:sz w:val="28"/>
          <w:szCs w:val="28"/>
        </w:rPr>
        <w:t>ее</w:t>
      </w:r>
      <w:r w:rsidRPr="004B6A80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 по образовательным программам соответствующих уровн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4B6A80">
        <w:rPr>
          <w:rFonts w:ascii="Times New Roman" w:hAnsi="Times New Roman" w:cs="Times New Roman"/>
          <w:b/>
          <w:sz w:val="28"/>
          <w:szCs w:val="28"/>
        </w:rPr>
        <w:t xml:space="preserve"> и направленности </w:t>
      </w:r>
    </w:p>
    <w:p w:rsidR="00F42E2A" w:rsidRPr="004B6A80" w:rsidRDefault="00F42E2A" w:rsidP="00F42E2A">
      <w:pPr>
        <w:spacing w:after="0" w:line="240" w:lineRule="auto"/>
        <w:jc w:val="center"/>
      </w:pPr>
    </w:p>
    <w:p w:rsidR="008306CD" w:rsidRPr="001A6474" w:rsidRDefault="008306CD" w:rsidP="001A6474">
      <w:pPr>
        <w:pStyle w:val="a5"/>
        <w:numPr>
          <w:ilvl w:val="0"/>
          <w:numId w:val="1"/>
        </w:numPr>
        <w:shd w:val="clear" w:color="auto" w:fill="FFFFFF"/>
        <w:spacing w:after="0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h104"/>
      <w:bookmarkEnd w:id="1"/>
      <w:r w:rsidRPr="001A6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bookmarkStart w:id="2" w:name="l34"/>
      <w:bookmarkEnd w:id="2"/>
    </w:p>
    <w:p w:rsidR="001A6474" w:rsidRPr="00E34227" w:rsidRDefault="001A6474" w:rsidP="00B66D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129">
        <w:rPr>
          <w:rFonts w:ascii="Times New Roman" w:hAnsi="Times New Roman" w:cs="Times New Roman"/>
          <w:sz w:val="24"/>
          <w:szCs w:val="24"/>
        </w:rPr>
        <w:t xml:space="preserve">Настоящие Правила </w:t>
      </w:r>
      <w:r w:rsidRPr="00E34227">
        <w:rPr>
          <w:rFonts w:ascii="Times New Roman" w:hAnsi="Times New Roman" w:cs="Times New Roman"/>
          <w:sz w:val="24"/>
          <w:szCs w:val="24"/>
        </w:rPr>
        <w:t>разработаны с целью соблюдения законодательства Российской Федерации в области об</w:t>
      </w:r>
      <w:r>
        <w:rPr>
          <w:rFonts w:ascii="Times New Roman" w:hAnsi="Times New Roman" w:cs="Times New Roman"/>
          <w:sz w:val="24"/>
          <w:szCs w:val="24"/>
        </w:rPr>
        <w:t>разования в части перевода обучающихся</w:t>
      </w:r>
      <w:r w:rsidRPr="00E34227">
        <w:rPr>
          <w:rFonts w:ascii="Times New Roman" w:hAnsi="Times New Roman" w:cs="Times New Roman"/>
          <w:sz w:val="24"/>
          <w:szCs w:val="24"/>
        </w:rPr>
        <w:t xml:space="preserve"> в  муниципальное бюджетное общеобразовательное учреждение «Средняя общеобразовательная школа №1»</w:t>
      </w:r>
      <w:r>
        <w:rPr>
          <w:rFonts w:ascii="Times New Roman" w:hAnsi="Times New Roman" w:cs="Times New Roman"/>
          <w:sz w:val="24"/>
          <w:szCs w:val="24"/>
        </w:rPr>
        <w:t xml:space="preserve"> (далее «о</w:t>
      </w:r>
      <w:r w:rsidRPr="00423B69">
        <w:rPr>
          <w:rFonts w:ascii="Times New Roman" w:hAnsi="Times New Roman" w:cs="Times New Roman"/>
          <w:sz w:val="24"/>
          <w:szCs w:val="24"/>
        </w:rPr>
        <w:t>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E34227">
        <w:rPr>
          <w:rFonts w:ascii="Times New Roman" w:hAnsi="Times New Roman" w:cs="Times New Roman"/>
          <w:sz w:val="24"/>
          <w:szCs w:val="24"/>
        </w:rPr>
        <w:t xml:space="preserve"> и обеспечения их права на получение общего образования.  </w:t>
      </w:r>
      <w:r>
        <w:rPr>
          <w:rFonts w:ascii="Times New Roman" w:hAnsi="Times New Roman" w:cs="Times New Roman"/>
          <w:sz w:val="24"/>
          <w:szCs w:val="24"/>
        </w:rPr>
        <w:t xml:space="preserve">Правила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4227">
        <w:rPr>
          <w:rFonts w:ascii="Times New Roman" w:hAnsi="Times New Roman" w:cs="Times New Roman"/>
          <w:sz w:val="24"/>
          <w:szCs w:val="24"/>
        </w:rPr>
        <w:t xml:space="preserve"> в  муниципальное бюджетное общеобразовательное учреждение «Средняя общеобразовательная школа №1»  по образовательным программам начального общего, основного общего и среднего общего образования  разработаны в соответствии с </w:t>
      </w:r>
    </w:p>
    <w:p w:rsidR="001A6474" w:rsidRDefault="001A6474" w:rsidP="00B66DBC">
      <w:pPr>
        <w:pStyle w:val="a5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1EB">
        <w:rPr>
          <w:rFonts w:ascii="Times New Roman" w:hAnsi="Times New Roman" w:cs="Times New Roman"/>
          <w:sz w:val="24"/>
          <w:szCs w:val="24"/>
        </w:rPr>
        <w:t>Федеральным законом № 273 от 19.12.2012 г. «Об образ</w:t>
      </w:r>
      <w:r w:rsidR="008A01EB"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</w:p>
    <w:p w:rsidR="008A01EB" w:rsidRDefault="008A01EB" w:rsidP="00B66DBC">
      <w:pPr>
        <w:pStyle w:val="a5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 от 6 апреля 2023г, № 240;</w:t>
      </w:r>
    </w:p>
    <w:p w:rsidR="001A6474" w:rsidRPr="00B66DBC" w:rsidRDefault="008A01EB" w:rsidP="00B66DBC">
      <w:pPr>
        <w:pStyle w:val="a5"/>
        <w:numPr>
          <w:ilvl w:val="0"/>
          <w:numId w:val="2"/>
        </w:numPr>
        <w:spacing w:after="0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17 февраля 2025 г. № 108.</w:t>
      </w:r>
    </w:p>
    <w:p w:rsidR="008306CD" w:rsidRPr="008306CD" w:rsidRDefault="008306CD" w:rsidP="00B66DBC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bookmarkStart w:id="3" w:name="l35"/>
      <w:bookmarkEnd w:id="3"/>
      <w:proofErr w:type="gramEnd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  <w:bookmarkStart w:id="4" w:name="l36"/>
      <w:bookmarkEnd w:id="4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  <w:bookmarkStart w:id="5" w:name="l37"/>
      <w:bookmarkEnd w:id="5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в)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действия лицензии.</w:t>
      </w:r>
      <w:bookmarkStart w:id="6" w:name="l38"/>
      <w:bookmarkEnd w:id="6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lastRenderedPageBreak/>
        <w:t>2.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Порядка не распространяется на образовательные организации, указанные в </w:t>
      </w:r>
      <w:hyperlink r:id="rId8" w:anchor="l967" w:tgtFrame="_blank" w:history="1">
        <w:r w:rsidRPr="00D9343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части 5</w:t>
        </w:r>
      </w:hyperlink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статьи 77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</w:t>
      </w:r>
      <w:r w:rsidR="00B6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ественно опасным) поведением (</w:t>
      </w:r>
      <w:hyperlink r:id="rId9" w:anchor="l297" w:tgtFrame="_blank" w:history="1">
        <w:r w:rsidR="00B66DBC" w:rsidRPr="00D9343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9</w:t>
        </w:r>
      </w:hyperlink>
      <w:r w:rsidR="00B66DBC"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22 Федерального закона от 29 декабря 2012 г. N 273-ФЗ "Об образовании в Российской Федерации"</w:t>
      </w:r>
      <w:bookmarkStart w:id="7" w:name="l41"/>
      <w:bookmarkEnd w:id="7"/>
      <w:r w:rsidR="00B6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организации при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исправительных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уголовно-исполнительной системы </w:t>
      </w:r>
      <w:bookmarkStart w:id="8" w:name="l39"/>
      <w:bookmarkStart w:id="9" w:name="l40"/>
      <w:bookmarkEnd w:id="8"/>
      <w:bookmarkEnd w:id="9"/>
      <w:r w:rsidR="00B6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0" w:anchor="l782" w:tgtFrame="_blank" w:history="1">
        <w:r w:rsidRPr="00D9343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2</w:t>
        </w:r>
      </w:hyperlink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141 Уголовно-исполнительного кодекса Российской Федерации от 8 января 1997 г. N 1-ФЗ</w:t>
      </w:r>
      <w:r w:rsidR="00B66D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0" w:name="l42"/>
      <w:bookmarkEnd w:id="10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3.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  <w:bookmarkStart w:id="11" w:name="l43"/>
      <w:bookmarkEnd w:id="11"/>
    </w:p>
    <w:p w:rsidR="00D93430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4.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Перевод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зависит от периода (времени) учебного года.</w:t>
      </w:r>
      <w:bookmarkStart w:id="12" w:name="l44"/>
      <w:bookmarkStart w:id="13" w:name="h105"/>
      <w:bookmarkEnd w:id="12"/>
      <w:bookmarkEnd w:id="13"/>
    </w:p>
    <w:p w:rsidR="00D93430" w:rsidRDefault="00D93430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bookmarkStart w:id="14" w:name="l45"/>
      <w:bookmarkEnd w:id="14"/>
    </w:p>
    <w:p w:rsidR="008A01EB" w:rsidRDefault="008A01EB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8EE" w:rsidRDefault="00944EF9" w:rsidP="007C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совершеннолетний</w:t>
      </w:r>
      <w:proofErr w:type="gramEnd"/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обучающегося:</w:t>
      </w:r>
    </w:p>
    <w:p w:rsidR="008A01EB" w:rsidRPr="008A01EB" w:rsidRDefault="008A01EB" w:rsidP="007C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осуществляют выбор принимающей организации;</w:t>
      </w:r>
    </w:p>
    <w:p w:rsidR="008A01EB" w:rsidRPr="008A01EB" w:rsidRDefault="008A01EB" w:rsidP="007C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8A01EB" w:rsidRPr="008A01EB" w:rsidRDefault="008A01EB" w:rsidP="007C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при отсутствии свободных мест в выбранной принимающей организации обращаются в органы местного самоуправле</w:t>
      </w:r>
      <w:r w:rsidR="00B66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ния в сфере образования </w:t>
      </w:r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</w:t>
      </w:r>
      <w:r w:rsidR="00B66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льного округа</w:t>
      </w:r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8A01EB" w:rsidRPr="007C48EE" w:rsidRDefault="008A01EB" w:rsidP="007C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обращаются в исходную организацию с заявлением об отчислении </w:t>
      </w:r>
      <w:proofErr w:type="gramStart"/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направлено</w:t>
      </w:r>
      <w:proofErr w:type="gramEnd"/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</w:t>
      </w:r>
      <w:r w:rsidR="00B66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льные информационные системы)".</w:t>
      </w:r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6.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  <w:bookmarkStart w:id="15" w:name="l53"/>
      <w:bookmarkEnd w:id="15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16" w:name="l54"/>
      <w:bookmarkEnd w:id="16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  <w:bookmarkStart w:id="17" w:name="l55"/>
      <w:bookmarkEnd w:id="17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в)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и профиль обучения (при наличии);</w:t>
      </w:r>
      <w:bookmarkStart w:id="18" w:name="l56"/>
      <w:bookmarkEnd w:id="18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lastRenderedPageBreak/>
        <w:t>г)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  <w:bookmarkStart w:id="19" w:name="l57"/>
      <w:bookmarkEnd w:id="19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7.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  <w:bookmarkStart w:id="20" w:name="l58"/>
      <w:bookmarkEnd w:id="20"/>
      <w:proofErr w:type="gramEnd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8.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Исходная организация в течение трех рабочих дней с даты подачи заявления выдает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совершеннолетнему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  <w:bookmarkStart w:id="21" w:name="l59"/>
      <w:bookmarkEnd w:id="21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а)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личное дело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22" w:name="l60"/>
      <w:bookmarkEnd w:id="22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б)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  <w:bookmarkStart w:id="23" w:name="l61"/>
      <w:bookmarkEnd w:id="23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9.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Требование представления других документов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исходной организации не допускается.</w:t>
      </w:r>
      <w:bookmarkStart w:id="24" w:name="l62"/>
      <w:bookmarkEnd w:id="24"/>
    </w:p>
    <w:p w:rsidR="008A01EB" w:rsidRPr="008A01EB" w:rsidRDefault="008306CD" w:rsidP="007C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10.</w:t>
      </w:r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</w:t>
      </w:r>
      <w:proofErr w:type="gramStart"/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направлены</w:t>
      </w:r>
      <w:proofErr w:type="gramEnd"/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11.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</w:t>
      </w:r>
      <w:bookmarkStart w:id="25" w:name="l64"/>
      <w:bookmarkStart w:id="26" w:name="l65"/>
      <w:bookmarkEnd w:id="25"/>
      <w:bookmarkEnd w:id="26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4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11" w:anchor="l246" w:tgtFrame="_blank" w:history="1">
        <w:r w:rsidRPr="00D93430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Часть 6</w:t>
        </w:r>
      </w:hyperlink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14 Федерального закона от 29 декабря 2012 г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273-ФЗ "Об образовании в Российской Федерации"</w:t>
      </w:r>
      <w:r w:rsidR="0094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27" w:name="l66"/>
      <w:bookmarkEnd w:id="27"/>
      <w:proofErr w:type="gramEnd"/>
    </w:p>
    <w:p w:rsidR="008306CD" w:rsidRPr="008306CD" w:rsidRDefault="008306CD" w:rsidP="00D934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12.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приема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и документов, указанных в пункте 8 настоящего Порядка, с указанием даты зачисления и класса.</w:t>
      </w:r>
      <w:bookmarkStart w:id="28" w:name="l67"/>
      <w:bookmarkEnd w:id="28"/>
    </w:p>
    <w:p w:rsidR="007C48EE" w:rsidRDefault="008306CD" w:rsidP="007C48E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13.</w:t>
      </w:r>
      <w:r w:rsidR="00D9343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обучающегося в порядке перевода письменно</w:t>
      </w:r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в электронной форме с использованием сети Интернет, или посредством ЕПГУ, или функционала (сервисов) реги</w:t>
      </w:r>
      <w:r w:rsid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ональных информационных систем"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исходную организацию о номере и дате распорядительного акта о зачислении обучающегося в принимающую организацию.</w:t>
      </w:r>
      <w:bookmarkStart w:id="29" w:name="l68"/>
      <w:bookmarkStart w:id="30" w:name="h106"/>
      <w:bookmarkEnd w:id="29"/>
      <w:bookmarkEnd w:id="30"/>
    </w:p>
    <w:p w:rsidR="008306CD" w:rsidRPr="007C48EE" w:rsidRDefault="008306CD" w:rsidP="007C48EE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  <w:bookmarkStart w:id="31" w:name="l69"/>
      <w:bookmarkEnd w:id="31"/>
    </w:p>
    <w:p w:rsidR="008A01EB" w:rsidRPr="008A01EB" w:rsidRDefault="008306CD" w:rsidP="00944EF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14.</w:t>
      </w:r>
      <w:bookmarkStart w:id="32" w:name="l76"/>
      <w:bookmarkStart w:id="33" w:name="l99"/>
      <w:bookmarkEnd w:id="32"/>
      <w:bookmarkEnd w:id="33"/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</w:t>
      </w:r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соответствии с пунктом 3 настоящего Порядка.</w:t>
      </w:r>
    </w:p>
    <w:p w:rsidR="008306CD" w:rsidRPr="008A01EB" w:rsidRDefault="008A01EB" w:rsidP="007C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</w:t>
      </w:r>
      <w:proofErr w:type="gramEnd"/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своем</w:t>
      </w:r>
      <w:proofErr w:type="gramEnd"/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</w:t>
      </w:r>
      <w:r w:rsidR="00944E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ревод в принимающую организацию</w:t>
      </w:r>
      <w:r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".</w:t>
      </w:r>
    </w:p>
    <w:p w:rsidR="008306CD" w:rsidRPr="008A01EB" w:rsidRDefault="008306CD" w:rsidP="007C4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15.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ab/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</w:t>
      </w:r>
      <w:r w:rsidR="008A01EB" w:rsidRP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электронной форме с использованием сети Интернет, или посредством ЕПГУ, или функционала (сервисов) реги</w:t>
      </w:r>
      <w:r w:rsidR="008A01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ональных информационных систем"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  <w:bookmarkStart w:id="34" w:name="l77"/>
      <w:bookmarkEnd w:id="34"/>
      <w:proofErr w:type="gramEnd"/>
    </w:p>
    <w:p w:rsidR="00944EF9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  <w:bookmarkStart w:id="35" w:name="l78"/>
      <w:bookmarkEnd w:id="35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bookmarkStart w:id="36" w:name="l79"/>
      <w:bookmarkEnd w:id="36"/>
      <w:proofErr w:type="gramEnd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в)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Федерацией полномочия в сфере образования (далее - </w:t>
      </w:r>
      <w:proofErr w:type="spell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аккредитационные</w:t>
      </w:r>
      <w:proofErr w:type="spell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  <w:bookmarkStart w:id="37" w:name="l80"/>
      <w:bookmarkStart w:id="38" w:name="l100"/>
      <w:bookmarkEnd w:id="37"/>
      <w:bookmarkEnd w:id="38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г)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  <w:bookmarkStart w:id="39" w:name="l81"/>
      <w:bookmarkEnd w:id="39"/>
      <w:proofErr w:type="gramEnd"/>
    </w:p>
    <w:p w:rsidR="007C48EE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д)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</w:t>
      </w:r>
      <w:proofErr w:type="spell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аккредитационного</w:t>
      </w:r>
      <w:proofErr w:type="spell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</w:t>
      </w:r>
      <w:r w:rsidR="007C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программам" (</w:t>
      </w:r>
      <w:r w:rsidR="007C48EE"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10 апреля 2023 г. N 577 "Об утверждении Правил формирования и ведения</w:t>
      </w:r>
      <w:proofErr w:type="gramEnd"/>
      <w:r w:rsidR="007C48EE"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информационной системы "Реестр организаций, осуществляющих образовательную деятельность по имеющим государственную аккредитацию </w:t>
      </w:r>
      <w:r w:rsidR="007C48EE"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образовательным программам" и о признании утратившим силу постановления Правительства Российской Федерации от 24 мая 2013 г. N 438"</w:t>
      </w:r>
      <w:r w:rsidR="007C4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C48EE"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40" w:name="l84"/>
      <w:bookmarkEnd w:id="40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Реестр организаций).</w:t>
      </w:r>
      <w:bookmarkStart w:id="41" w:name="l82"/>
      <w:bookmarkStart w:id="42" w:name="l83"/>
      <w:bookmarkEnd w:id="41"/>
      <w:bookmarkEnd w:id="42"/>
    </w:p>
    <w:p w:rsidR="007C48EE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16.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Учредитель, за исключением случая, указанного в пункте 14 настоящего Порядка, осуществляет выбор принимающих организаций с использованием:</w:t>
      </w:r>
      <w:bookmarkStart w:id="43" w:name="l85"/>
      <w:bookmarkEnd w:id="43"/>
    </w:p>
    <w:p w:rsidR="007C48EE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а)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  <w:bookmarkStart w:id="44" w:name="l86"/>
      <w:bookmarkEnd w:id="44"/>
    </w:p>
    <w:p w:rsidR="007C48EE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б)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 xml:space="preserve"> 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 содержащихся в Реестре организаций.</w:t>
      </w:r>
      <w:bookmarkStart w:id="45" w:name="l87"/>
      <w:bookmarkEnd w:id="45"/>
    </w:p>
    <w:p w:rsidR="007C48EE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17.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  <w:bookmarkStart w:id="46" w:name="l88"/>
      <w:bookmarkEnd w:id="46"/>
    </w:p>
    <w:p w:rsidR="008306CD" w:rsidRPr="007C48EE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</w:t>
      </w:r>
      <w:r w:rsidR="00B66DBC" w:rsidRPr="00B66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или в электронной форме с использованием сети Интернет, или посредством ЕПГУ, или функционала (сервисов) реги</w:t>
      </w:r>
      <w:r w:rsidR="00B66DB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ональных информационных </w:t>
      </w:r>
      <w:proofErr w:type="spellStart"/>
      <w:r w:rsidR="00B66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</w:t>
      </w:r>
      <w:proofErr w:type="gramStart"/>
      <w:r w:rsidR="00B66DBC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роинформировать</w:t>
      </w:r>
      <w:proofErr w:type="spell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возможности перевода обучающихся.</w:t>
      </w:r>
      <w:bookmarkStart w:id="47" w:name="l89"/>
      <w:bookmarkEnd w:id="47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18.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пункте 3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  <w:bookmarkStart w:id="48" w:name="l90"/>
      <w:bookmarkStart w:id="49" w:name="l101"/>
      <w:bookmarkEnd w:id="48"/>
      <w:bookmarkEnd w:id="49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19.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ab/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Совершеннолетний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  <w:bookmarkStart w:id="50" w:name="l91"/>
      <w:bookmarkEnd w:id="50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20.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соответствующих письменных согласий лиц, указанных в пункте 3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  <w:bookmarkStart w:id="51" w:name="l92"/>
      <w:bookmarkEnd w:id="51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21.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3 настоящего Порядка, личные дела обучающихся.</w:t>
      </w:r>
      <w:bookmarkStart w:id="52" w:name="l93"/>
      <w:bookmarkEnd w:id="52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22.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представленных документов принимающая организация издает распорядительный акт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зачислении обучающихся в принимающую организацию в порядке перевода в связи с прекращением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  <w:bookmarkStart w:id="53" w:name="l94"/>
      <w:bookmarkEnd w:id="53"/>
    </w:p>
    <w:p w:rsidR="008306CD" w:rsidRPr="008306CD" w:rsidRDefault="008306CD" w:rsidP="007C48E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распорядительном акте о зачислении делается </w:t>
      </w:r>
      <w:proofErr w:type="gramStart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</w:t>
      </w:r>
      <w:proofErr w:type="gramEnd"/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  <w:bookmarkStart w:id="54" w:name="l95"/>
      <w:bookmarkEnd w:id="54"/>
    </w:p>
    <w:p w:rsidR="008306CD" w:rsidRPr="008306CD" w:rsidRDefault="008306CD" w:rsidP="008306C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6CD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23.</w:t>
      </w:r>
      <w:r w:rsidR="00D93430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ab/>
      </w:r>
      <w:r w:rsidRPr="0083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пункте 3 настоящего Порядка.</w:t>
      </w:r>
    </w:p>
    <w:p w:rsidR="0064314F" w:rsidRDefault="0064314F" w:rsidP="008306CD">
      <w:pPr>
        <w:jc w:val="both"/>
      </w:pPr>
    </w:p>
    <w:sectPr w:rsidR="0064314F" w:rsidSect="005A333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72" w:rsidRDefault="00CF3C72" w:rsidP="00565A7A">
      <w:pPr>
        <w:spacing w:after="0" w:line="240" w:lineRule="auto"/>
      </w:pPr>
      <w:r>
        <w:separator/>
      </w:r>
    </w:p>
  </w:endnote>
  <w:endnote w:type="continuationSeparator" w:id="0">
    <w:p w:rsidR="00CF3C72" w:rsidRDefault="00CF3C72" w:rsidP="0056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A7A" w:rsidRDefault="00565A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72" w:rsidRDefault="00CF3C72" w:rsidP="00565A7A">
      <w:pPr>
        <w:spacing w:after="0" w:line="240" w:lineRule="auto"/>
      </w:pPr>
      <w:r>
        <w:separator/>
      </w:r>
    </w:p>
  </w:footnote>
  <w:footnote w:type="continuationSeparator" w:id="0">
    <w:p w:rsidR="00CF3C72" w:rsidRDefault="00CF3C72" w:rsidP="0056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05E0C"/>
    <w:multiLevelType w:val="hybridMultilevel"/>
    <w:tmpl w:val="7D9649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0634A9"/>
    <w:multiLevelType w:val="hybridMultilevel"/>
    <w:tmpl w:val="49B2B902"/>
    <w:lvl w:ilvl="0" w:tplc="1102E48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6CD"/>
    <w:rsid w:val="000135D2"/>
    <w:rsid w:val="000306E3"/>
    <w:rsid w:val="00032890"/>
    <w:rsid w:val="00054822"/>
    <w:rsid w:val="000637E1"/>
    <w:rsid w:val="00074977"/>
    <w:rsid w:val="00082B3E"/>
    <w:rsid w:val="000C1691"/>
    <w:rsid w:val="000C3263"/>
    <w:rsid w:val="000C40FC"/>
    <w:rsid w:val="000E40D7"/>
    <w:rsid w:val="000E4E4D"/>
    <w:rsid w:val="001115E9"/>
    <w:rsid w:val="00127C53"/>
    <w:rsid w:val="00142547"/>
    <w:rsid w:val="001701D5"/>
    <w:rsid w:val="0017188E"/>
    <w:rsid w:val="00185EF6"/>
    <w:rsid w:val="001A12D0"/>
    <w:rsid w:val="001A1389"/>
    <w:rsid w:val="001A6474"/>
    <w:rsid w:val="001A77A1"/>
    <w:rsid w:val="001F6AD5"/>
    <w:rsid w:val="00211995"/>
    <w:rsid w:val="00235557"/>
    <w:rsid w:val="00243D2B"/>
    <w:rsid w:val="00264C82"/>
    <w:rsid w:val="00267D41"/>
    <w:rsid w:val="00273FF0"/>
    <w:rsid w:val="00297EB1"/>
    <w:rsid w:val="002A14D1"/>
    <w:rsid w:val="002B42EF"/>
    <w:rsid w:val="002B49E9"/>
    <w:rsid w:val="002C3265"/>
    <w:rsid w:val="002E0A0B"/>
    <w:rsid w:val="00300B25"/>
    <w:rsid w:val="00302224"/>
    <w:rsid w:val="00316151"/>
    <w:rsid w:val="003279F8"/>
    <w:rsid w:val="00335DF5"/>
    <w:rsid w:val="0034764C"/>
    <w:rsid w:val="00347C09"/>
    <w:rsid w:val="00362D27"/>
    <w:rsid w:val="003B196E"/>
    <w:rsid w:val="003B79EF"/>
    <w:rsid w:val="003C4438"/>
    <w:rsid w:val="00421D72"/>
    <w:rsid w:val="0045031F"/>
    <w:rsid w:val="00454520"/>
    <w:rsid w:val="00460338"/>
    <w:rsid w:val="004631F2"/>
    <w:rsid w:val="004647BE"/>
    <w:rsid w:val="0046794D"/>
    <w:rsid w:val="004909D4"/>
    <w:rsid w:val="004917B3"/>
    <w:rsid w:val="004B6A80"/>
    <w:rsid w:val="004B6B3F"/>
    <w:rsid w:val="004C5110"/>
    <w:rsid w:val="004C6258"/>
    <w:rsid w:val="004E1AD0"/>
    <w:rsid w:val="005008C9"/>
    <w:rsid w:val="00510724"/>
    <w:rsid w:val="005173DC"/>
    <w:rsid w:val="00522F49"/>
    <w:rsid w:val="00530033"/>
    <w:rsid w:val="005360DB"/>
    <w:rsid w:val="00565A7A"/>
    <w:rsid w:val="00577FD2"/>
    <w:rsid w:val="00591680"/>
    <w:rsid w:val="00592BB7"/>
    <w:rsid w:val="005937B6"/>
    <w:rsid w:val="005A3339"/>
    <w:rsid w:val="005B6B6D"/>
    <w:rsid w:val="005D1C3E"/>
    <w:rsid w:val="005D3927"/>
    <w:rsid w:val="005E0A37"/>
    <w:rsid w:val="005E2CFC"/>
    <w:rsid w:val="00600C9B"/>
    <w:rsid w:val="00601CD1"/>
    <w:rsid w:val="00616638"/>
    <w:rsid w:val="0062017F"/>
    <w:rsid w:val="00634A9C"/>
    <w:rsid w:val="0064314F"/>
    <w:rsid w:val="00664F42"/>
    <w:rsid w:val="00676E83"/>
    <w:rsid w:val="006A4677"/>
    <w:rsid w:val="006A5A3C"/>
    <w:rsid w:val="006B03EB"/>
    <w:rsid w:val="006B2122"/>
    <w:rsid w:val="006B2C49"/>
    <w:rsid w:val="006D22BC"/>
    <w:rsid w:val="006D397C"/>
    <w:rsid w:val="006D3FA5"/>
    <w:rsid w:val="006F73A0"/>
    <w:rsid w:val="0072717D"/>
    <w:rsid w:val="00731F18"/>
    <w:rsid w:val="00742E23"/>
    <w:rsid w:val="00744942"/>
    <w:rsid w:val="0076055F"/>
    <w:rsid w:val="0077281A"/>
    <w:rsid w:val="0078507F"/>
    <w:rsid w:val="007A435D"/>
    <w:rsid w:val="007A757A"/>
    <w:rsid w:val="007B4BC7"/>
    <w:rsid w:val="007B527A"/>
    <w:rsid w:val="007C06E8"/>
    <w:rsid w:val="007C48EE"/>
    <w:rsid w:val="007F3369"/>
    <w:rsid w:val="007F54FD"/>
    <w:rsid w:val="0080096D"/>
    <w:rsid w:val="00813F53"/>
    <w:rsid w:val="00822E1B"/>
    <w:rsid w:val="008306CD"/>
    <w:rsid w:val="00851AF7"/>
    <w:rsid w:val="008619D9"/>
    <w:rsid w:val="008625DA"/>
    <w:rsid w:val="008966F3"/>
    <w:rsid w:val="008A012C"/>
    <w:rsid w:val="008A01EB"/>
    <w:rsid w:val="008A05A8"/>
    <w:rsid w:val="008A788C"/>
    <w:rsid w:val="008C7CF8"/>
    <w:rsid w:val="008F7D8D"/>
    <w:rsid w:val="00904767"/>
    <w:rsid w:val="00916CB0"/>
    <w:rsid w:val="009207F7"/>
    <w:rsid w:val="00922F07"/>
    <w:rsid w:val="00930496"/>
    <w:rsid w:val="00933424"/>
    <w:rsid w:val="00933511"/>
    <w:rsid w:val="00944EF9"/>
    <w:rsid w:val="00956331"/>
    <w:rsid w:val="00960626"/>
    <w:rsid w:val="00973544"/>
    <w:rsid w:val="009A4D91"/>
    <w:rsid w:val="009C3886"/>
    <w:rsid w:val="00A504A5"/>
    <w:rsid w:val="00A5424F"/>
    <w:rsid w:val="00A76D25"/>
    <w:rsid w:val="00A931B1"/>
    <w:rsid w:val="00AB0C69"/>
    <w:rsid w:val="00AE1123"/>
    <w:rsid w:val="00AE6F22"/>
    <w:rsid w:val="00AF68BB"/>
    <w:rsid w:val="00B04932"/>
    <w:rsid w:val="00B107EF"/>
    <w:rsid w:val="00B12B44"/>
    <w:rsid w:val="00B24DF4"/>
    <w:rsid w:val="00B44794"/>
    <w:rsid w:val="00B63BDE"/>
    <w:rsid w:val="00B66DBC"/>
    <w:rsid w:val="00B80783"/>
    <w:rsid w:val="00B817D8"/>
    <w:rsid w:val="00BC5BDE"/>
    <w:rsid w:val="00BD3E62"/>
    <w:rsid w:val="00BE1E38"/>
    <w:rsid w:val="00C22D73"/>
    <w:rsid w:val="00C778BA"/>
    <w:rsid w:val="00C824B5"/>
    <w:rsid w:val="00C97FD6"/>
    <w:rsid w:val="00CC39DA"/>
    <w:rsid w:val="00CD5FD1"/>
    <w:rsid w:val="00CF0B85"/>
    <w:rsid w:val="00CF2C83"/>
    <w:rsid w:val="00CF3C72"/>
    <w:rsid w:val="00D04322"/>
    <w:rsid w:val="00D154C0"/>
    <w:rsid w:val="00D26E6E"/>
    <w:rsid w:val="00D5398F"/>
    <w:rsid w:val="00D61B4D"/>
    <w:rsid w:val="00D757DD"/>
    <w:rsid w:val="00D93430"/>
    <w:rsid w:val="00DB77F3"/>
    <w:rsid w:val="00DE27AB"/>
    <w:rsid w:val="00E07509"/>
    <w:rsid w:val="00E23380"/>
    <w:rsid w:val="00E30484"/>
    <w:rsid w:val="00E361DF"/>
    <w:rsid w:val="00E726AD"/>
    <w:rsid w:val="00E86551"/>
    <w:rsid w:val="00EA248C"/>
    <w:rsid w:val="00EC054A"/>
    <w:rsid w:val="00ED5332"/>
    <w:rsid w:val="00EE4487"/>
    <w:rsid w:val="00EF1CEC"/>
    <w:rsid w:val="00EF3222"/>
    <w:rsid w:val="00EF37A3"/>
    <w:rsid w:val="00F160F6"/>
    <w:rsid w:val="00F25178"/>
    <w:rsid w:val="00F42E2A"/>
    <w:rsid w:val="00F5614A"/>
    <w:rsid w:val="00F603E7"/>
    <w:rsid w:val="00F63AB0"/>
    <w:rsid w:val="00F83EDA"/>
    <w:rsid w:val="00F966B5"/>
    <w:rsid w:val="00FA4571"/>
    <w:rsid w:val="00FC08D8"/>
    <w:rsid w:val="00FC170B"/>
    <w:rsid w:val="00FC43F4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E2A"/>
    <w:rPr>
      <w:color w:val="0000FF"/>
      <w:u w:val="single"/>
    </w:rPr>
  </w:style>
  <w:style w:type="paragraph" w:styleId="a4">
    <w:name w:val="No Spacing"/>
    <w:uiPriority w:val="1"/>
    <w:qFormat/>
    <w:rsid w:val="00F42E2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A647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5A7A"/>
  </w:style>
  <w:style w:type="paragraph" w:styleId="a8">
    <w:name w:val="footer"/>
    <w:basedOn w:val="a"/>
    <w:link w:val="a9"/>
    <w:uiPriority w:val="99"/>
    <w:unhideWhenUsed/>
    <w:rsid w:val="0056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5A7A"/>
  </w:style>
  <w:style w:type="paragraph" w:styleId="aa">
    <w:name w:val="Balloon Text"/>
    <w:basedOn w:val="a"/>
    <w:link w:val="ab"/>
    <w:uiPriority w:val="99"/>
    <w:semiHidden/>
    <w:unhideWhenUsed/>
    <w:rsid w:val="0056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5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394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439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39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439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Windows User</cp:lastModifiedBy>
  <cp:revision>10</cp:revision>
  <cp:lastPrinted>2025-03-31T13:15:00Z</cp:lastPrinted>
  <dcterms:created xsi:type="dcterms:W3CDTF">2023-09-10T10:54:00Z</dcterms:created>
  <dcterms:modified xsi:type="dcterms:W3CDTF">2025-04-01T12:55:00Z</dcterms:modified>
</cp:coreProperties>
</file>