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FE" w:rsidRPr="0007095C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07095C">
        <w:rPr>
          <w:color w:val="000000"/>
          <w:sz w:val="24"/>
          <w:szCs w:val="24"/>
        </w:rPr>
        <w:t>Приложение №</w:t>
      </w:r>
      <w:r w:rsidR="004A29E1" w:rsidRPr="0007095C">
        <w:rPr>
          <w:color w:val="000000"/>
          <w:sz w:val="24"/>
          <w:szCs w:val="24"/>
        </w:rPr>
        <w:t>2</w:t>
      </w:r>
      <w:r w:rsidRPr="0007095C">
        <w:rPr>
          <w:color w:val="000000"/>
          <w:sz w:val="24"/>
          <w:szCs w:val="24"/>
        </w:rPr>
        <w:t xml:space="preserve"> к приказу </w:t>
      </w:r>
    </w:p>
    <w:p w:rsidR="001705FE" w:rsidRPr="0007095C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07095C">
        <w:rPr>
          <w:color w:val="000000"/>
          <w:sz w:val="24"/>
          <w:szCs w:val="24"/>
        </w:rPr>
        <w:t xml:space="preserve">от </w:t>
      </w:r>
      <w:r w:rsidRPr="0007095C">
        <w:rPr>
          <w:color w:val="000000"/>
          <w:sz w:val="24"/>
          <w:szCs w:val="24"/>
          <w:u w:val="single"/>
        </w:rPr>
        <w:t>2</w:t>
      </w:r>
      <w:r w:rsidR="00865E16" w:rsidRPr="0007095C">
        <w:rPr>
          <w:color w:val="000000"/>
          <w:sz w:val="24"/>
          <w:szCs w:val="24"/>
          <w:u w:val="single"/>
        </w:rPr>
        <w:t>9</w:t>
      </w:r>
      <w:r w:rsidRPr="0007095C">
        <w:rPr>
          <w:color w:val="000000"/>
          <w:sz w:val="24"/>
          <w:szCs w:val="24"/>
          <w:u w:val="single"/>
        </w:rPr>
        <w:t>.09.202</w:t>
      </w:r>
      <w:r w:rsidR="00712E3A">
        <w:rPr>
          <w:color w:val="000000"/>
          <w:sz w:val="24"/>
          <w:szCs w:val="24"/>
          <w:u w:val="single"/>
        </w:rPr>
        <w:t>3</w:t>
      </w:r>
      <w:r w:rsidRPr="0007095C">
        <w:rPr>
          <w:color w:val="000000"/>
          <w:sz w:val="24"/>
          <w:szCs w:val="24"/>
        </w:rPr>
        <w:t xml:space="preserve"> №</w:t>
      </w:r>
      <w:r w:rsidR="00740080" w:rsidRPr="0007095C">
        <w:rPr>
          <w:color w:val="000000"/>
          <w:sz w:val="24"/>
          <w:szCs w:val="24"/>
        </w:rPr>
        <w:t xml:space="preserve"> </w:t>
      </w:r>
      <w:r w:rsidR="00024623">
        <w:rPr>
          <w:color w:val="000000"/>
          <w:sz w:val="24"/>
          <w:szCs w:val="24"/>
        </w:rPr>
        <w:t>62</w:t>
      </w:r>
      <w:r w:rsidR="00865E16" w:rsidRPr="0007095C">
        <w:rPr>
          <w:color w:val="000000"/>
          <w:sz w:val="24"/>
          <w:szCs w:val="24"/>
        </w:rPr>
        <w:t>/</w:t>
      </w:r>
      <w:r w:rsidR="00024623">
        <w:rPr>
          <w:color w:val="000000"/>
          <w:sz w:val="24"/>
          <w:szCs w:val="24"/>
        </w:rPr>
        <w:t>2</w:t>
      </w:r>
    </w:p>
    <w:p w:rsidR="001705FE" w:rsidRPr="0007095C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07095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07095C">
        <w:rPr>
          <w:b/>
          <w:color w:val="000000"/>
          <w:sz w:val="24"/>
          <w:szCs w:val="24"/>
        </w:rPr>
        <w:t>П</w:t>
      </w:r>
      <w:r w:rsidR="001705FE" w:rsidRPr="0007095C">
        <w:rPr>
          <w:b/>
          <w:color w:val="000000"/>
          <w:sz w:val="24"/>
          <w:szCs w:val="24"/>
        </w:rPr>
        <w:t xml:space="preserve">лан </w:t>
      </w:r>
      <w:r w:rsidR="004A29E1" w:rsidRPr="0007095C">
        <w:rPr>
          <w:b/>
          <w:color w:val="000000"/>
          <w:sz w:val="24"/>
          <w:szCs w:val="24"/>
        </w:rPr>
        <w:t>работы опорной площадки по</w:t>
      </w:r>
      <w:r w:rsidR="001705FE" w:rsidRPr="0007095C">
        <w:rPr>
          <w:b/>
          <w:color w:val="000000"/>
          <w:sz w:val="24"/>
          <w:szCs w:val="24"/>
        </w:rPr>
        <w:t xml:space="preserve"> формировани</w:t>
      </w:r>
      <w:r w:rsidR="004A29E1" w:rsidRPr="0007095C">
        <w:rPr>
          <w:b/>
          <w:color w:val="000000"/>
          <w:sz w:val="24"/>
          <w:szCs w:val="24"/>
        </w:rPr>
        <w:t>ю</w:t>
      </w:r>
      <w:r w:rsidR="001705FE" w:rsidRPr="0007095C">
        <w:rPr>
          <w:b/>
          <w:color w:val="000000"/>
          <w:sz w:val="24"/>
          <w:szCs w:val="24"/>
        </w:rPr>
        <w:t xml:space="preserve"> </w:t>
      </w:r>
      <w:r w:rsidR="004A29E1" w:rsidRPr="0007095C">
        <w:rPr>
          <w:b/>
          <w:color w:val="000000"/>
          <w:sz w:val="24"/>
          <w:szCs w:val="24"/>
        </w:rPr>
        <w:t>читательской</w:t>
      </w:r>
      <w:r w:rsidR="001705FE" w:rsidRPr="0007095C">
        <w:rPr>
          <w:b/>
          <w:color w:val="000000"/>
          <w:sz w:val="24"/>
          <w:szCs w:val="24"/>
        </w:rPr>
        <w:t xml:space="preserve"> грамотности </w:t>
      </w:r>
    </w:p>
    <w:p w:rsidR="001705FE" w:rsidRPr="0007095C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07095C">
        <w:rPr>
          <w:b/>
          <w:color w:val="000000"/>
          <w:sz w:val="24"/>
          <w:szCs w:val="24"/>
        </w:rPr>
        <w:t>на 202</w:t>
      </w:r>
      <w:r w:rsidR="00712E3A">
        <w:rPr>
          <w:b/>
          <w:color w:val="000000"/>
          <w:sz w:val="24"/>
          <w:szCs w:val="24"/>
        </w:rPr>
        <w:t>3</w:t>
      </w:r>
      <w:r w:rsidRPr="0007095C">
        <w:rPr>
          <w:b/>
          <w:color w:val="000000"/>
          <w:sz w:val="24"/>
          <w:szCs w:val="24"/>
        </w:rPr>
        <w:t>-202</w:t>
      </w:r>
      <w:r w:rsidR="00712E3A">
        <w:rPr>
          <w:b/>
          <w:color w:val="000000"/>
          <w:sz w:val="24"/>
          <w:szCs w:val="24"/>
        </w:rPr>
        <w:t>4</w:t>
      </w:r>
      <w:r w:rsidRPr="0007095C">
        <w:rPr>
          <w:b/>
          <w:color w:val="000000"/>
          <w:sz w:val="24"/>
          <w:szCs w:val="24"/>
        </w:rPr>
        <w:t xml:space="preserve"> учебный год </w:t>
      </w:r>
    </w:p>
    <w:p w:rsidR="00F41AD8" w:rsidRPr="0007095C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07095C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07095C">
        <w:rPr>
          <w:b/>
          <w:sz w:val="24"/>
          <w:szCs w:val="24"/>
        </w:rPr>
        <w:t>Цель:</w:t>
      </w:r>
      <w:r w:rsidRPr="0007095C">
        <w:rPr>
          <w:sz w:val="24"/>
          <w:szCs w:val="24"/>
        </w:rPr>
        <w:t xml:space="preserve"> создание </w:t>
      </w:r>
      <w:proofErr w:type="gramStart"/>
      <w:r w:rsidRPr="0007095C">
        <w:rPr>
          <w:sz w:val="24"/>
          <w:szCs w:val="24"/>
        </w:rPr>
        <w:t>условий  для</w:t>
      </w:r>
      <w:proofErr w:type="gramEnd"/>
      <w:r w:rsidRPr="0007095C">
        <w:rPr>
          <w:sz w:val="24"/>
          <w:szCs w:val="24"/>
        </w:rPr>
        <w:t xml:space="preserve"> реализации Плана мероприятий по формированию </w:t>
      </w:r>
      <w:r w:rsidR="004A29E1" w:rsidRPr="0007095C">
        <w:rPr>
          <w:sz w:val="24"/>
          <w:szCs w:val="24"/>
        </w:rPr>
        <w:t>читательской</w:t>
      </w:r>
      <w:r w:rsidRPr="0007095C">
        <w:rPr>
          <w:sz w:val="24"/>
          <w:szCs w:val="24"/>
        </w:rPr>
        <w:t xml:space="preserve"> грамотности обучающихся. </w:t>
      </w:r>
    </w:p>
    <w:p w:rsidR="00F41AD8" w:rsidRPr="0007095C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07095C">
        <w:rPr>
          <w:b/>
          <w:sz w:val="24"/>
          <w:szCs w:val="24"/>
        </w:rPr>
        <w:t>Задачи:</w:t>
      </w:r>
      <w:r w:rsidRPr="0007095C">
        <w:rPr>
          <w:sz w:val="24"/>
          <w:szCs w:val="24"/>
        </w:rPr>
        <w:t xml:space="preserve"> </w:t>
      </w:r>
    </w:p>
    <w:p w:rsidR="00F41AD8" w:rsidRPr="0007095C" w:rsidRDefault="00F41AD8" w:rsidP="00A068E1">
      <w:pPr>
        <w:pStyle w:val="a4"/>
        <w:numPr>
          <w:ilvl w:val="0"/>
          <w:numId w:val="3"/>
        </w:num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07095C">
        <w:rPr>
          <w:sz w:val="24"/>
          <w:szCs w:val="24"/>
        </w:rPr>
        <w:t xml:space="preserve">Использование различных механизмов для реализации системы мер по формированию </w:t>
      </w:r>
      <w:r w:rsidR="004A29E1" w:rsidRPr="0007095C">
        <w:rPr>
          <w:sz w:val="24"/>
          <w:szCs w:val="24"/>
        </w:rPr>
        <w:t>читательской</w:t>
      </w:r>
      <w:r w:rsidRPr="0007095C">
        <w:rPr>
          <w:sz w:val="24"/>
          <w:szCs w:val="24"/>
        </w:rPr>
        <w:t xml:space="preserve"> грамотности обучающихся. </w:t>
      </w:r>
    </w:p>
    <w:p w:rsidR="00A068E1" w:rsidRPr="0007095C" w:rsidRDefault="00A068E1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>Апробация и внедрение новых форм, методов, технологий и средств обучения;</w:t>
      </w:r>
    </w:p>
    <w:p w:rsidR="00A068E1" w:rsidRPr="0007095C" w:rsidRDefault="00F41AD8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 xml:space="preserve">Совершенствование содержания учебно-методического комплекса образовательного процесса. </w:t>
      </w:r>
    </w:p>
    <w:p w:rsidR="00A068E1" w:rsidRPr="0007095C" w:rsidRDefault="00F8472F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proofErr w:type="gramStart"/>
      <w:r w:rsidRPr="0007095C">
        <w:rPr>
          <w:sz w:val="24"/>
          <w:szCs w:val="24"/>
        </w:rPr>
        <w:t>С</w:t>
      </w:r>
      <w:r w:rsidRPr="0007095C">
        <w:rPr>
          <w:color w:val="111111"/>
          <w:sz w:val="24"/>
          <w:szCs w:val="24"/>
          <w:lang w:eastAsia="en-US"/>
        </w:rPr>
        <w:t xml:space="preserve">оздание </w:t>
      </w:r>
      <w:r w:rsidRPr="0007095C">
        <w:rPr>
          <w:color w:val="111111"/>
          <w:spacing w:val="57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базы</w:t>
      </w:r>
      <w:proofErr w:type="gramEnd"/>
      <w:r w:rsidRPr="0007095C">
        <w:rPr>
          <w:color w:val="111111"/>
          <w:spacing w:val="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методических</w:t>
      </w:r>
      <w:r w:rsidRPr="0007095C">
        <w:rPr>
          <w:color w:val="111111"/>
          <w:spacing w:val="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и</w:t>
      </w:r>
      <w:r w:rsidRPr="0007095C">
        <w:rPr>
          <w:color w:val="111111"/>
          <w:spacing w:val="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дидактических</w:t>
      </w:r>
      <w:r w:rsidRPr="0007095C">
        <w:rPr>
          <w:color w:val="111111"/>
          <w:spacing w:val="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 xml:space="preserve">материалов, </w:t>
      </w:r>
      <w:r w:rsidRPr="0007095C">
        <w:rPr>
          <w:color w:val="111111"/>
          <w:spacing w:val="-57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направленных</w:t>
      </w:r>
      <w:r w:rsidRPr="0007095C">
        <w:rPr>
          <w:color w:val="111111"/>
          <w:spacing w:val="-1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на</w:t>
      </w:r>
      <w:r w:rsidRPr="0007095C">
        <w:rPr>
          <w:color w:val="111111"/>
          <w:spacing w:val="-1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формирование</w:t>
      </w:r>
      <w:r w:rsidRPr="0007095C">
        <w:rPr>
          <w:color w:val="111111"/>
          <w:spacing w:val="-1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читательской компетентности</w:t>
      </w:r>
      <w:r w:rsidR="00A068E1" w:rsidRPr="0007095C">
        <w:rPr>
          <w:color w:val="111111"/>
          <w:sz w:val="24"/>
          <w:szCs w:val="24"/>
          <w:lang w:eastAsia="en-US"/>
        </w:rPr>
        <w:t>.</w:t>
      </w:r>
    </w:p>
    <w:p w:rsidR="00A068E1" w:rsidRPr="0007095C" w:rsidRDefault="00A068E1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color w:val="111111"/>
          <w:sz w:val="24"/>
          <w:szCs w:val="24"/>
          <w:lang w:eastAsia="en-US"/>
        </w:rPr>
        <w:t>Подготовка</w:t>
      </w:r>
      <w:r w:rsidRPr="0007095C">
        <w:rPr>
          <w:color w:val="111111"/>
          <w:spacing w:val="-3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и</w:t>
      </w:r>
      <w:r w:rsidRPr="0007095C">
        <w:rPr>
          <w:color w:val="111111"/>
          <w:spacing w:val="-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распространение</w:t>
      </w:r>
      <w:r w:rsidRPr="0007095C">
        <w:rPr>
          <w:color w:val="111111"/>
          <w:spacing w:val="-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методических</w:t>
      </w:r>
      <w:r w:rsidRPr="0007095C">
        <w:rPr>
          <w:color w:val="111111"/>
          <w:spacing w:val="-2"/>
          <w:sz w:val="24"/>
          <w:szCs w:val="24"/>
          <w:lang w:eastAsia="en-US"/>
        </w:rPr>
        <w:t xml:space="preserve"> </w:t>
      </w:r>
      <w:r w:rsidRPr="0007095C">
        <w:rPr>
          <w:color w:val="111111"/>
          <w:sz w:val="24"/>
          <w:szCs w:val="24"/>
          <w:lang w:eastAsia="en-US"/>
        </w:rPr>
        <w:t>разработок.</w:t>
      </w:r>
    </w:p>
    <w:p w:rsidR="00F41AD8" w:rsidRPr="0007095C" w:rsidRDefault="00F41AD8" w:rsidP="00A068E1">
      <w:pPr>
        <w:pStyle w:val="a4"/>
        <w:numPr>
          <w:ilvl w:val="0"/>
          <w:numId w:val="3"/>
        </w:numPr>
        <w:rPr>
          <w:sz w:val="24"/>
          <w:szCs w:val="24"/>
        </w:rPr>
      </w:pPr>
      <w:r w:rsidRPr="0007095C">
        <w:rPr>
          <w:sz w:val="24"/>
          <w:szCs w:val="24"/>
        </w:rPr>
        <w:t>Активизация роли родителей в процессе</w:t>
      </w:r>
      <w:r w:rsidR="00F8472F" w:rsidRPr="0007095C">
        <w:rPr>
          <w:sz w:val="24"/>
          <w:szCs w:val="24"/>
        </w:rPr>
        <w:t xml:space="preserve"> повышения престижа чтения, развитие семейного чтения.</w:t>
      </w:r>
    </w:p>
    <w:p w:rsidR="001705FE" w:rsidRPr="0007095C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155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1269"/>
        <w:gridCol w:w="3563"/>
        <w:gridCol w:w="2763"/>
        <w:gridCol w:w="1344"/>
        <w:gridCol w:w="1701"/>
        <w:gridCol w:w="4160"/>
      </w:tblGrid>
      <w:tr w:rsidR="00E30776" w:rsidRPr="0007095C" w:rsidTr="00B26A83">
        <w:tc>
          <w:tcPr>
            <w:tcW w:w="701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32" w:type="dxa"/>
            <w:gridSpan w:val="2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44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Участники/исполнители</w:t>
            </w:r>
          </w:p>
        </w:tc>
        <w:tc>
          <w:tcPr>
            <w:tcW w:w="1701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4160" w:type="dxa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E30776" w:rsidRPr="0007095C" w:rsidTr="00560287">
        <w:tc>
          <w:tcPr>
            <w:tcW w:w="1970" w:type="dxa"/>
            <w:gridSpan w:val="2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31" w:type="dxa"/>
            <w:gridSpan w:val="5"/>
          </w:tcPr>
          <w:p w:rsidR="00E30776" w:rsidRPr="0007095C" w:rsidRDefault="00E30776" w:rsidP="001705FE">
            <w:pPr>
              <w:adjustRightInd w:val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07095C">
              <w:rPr>
                <w:color w:val="000000"/>
                <w:sz w:val="24"/>
                <w:szCs w:val="24"/>
              </w:rPr>
              <w:t>1. Подготовительный этап</w:t>
            </w:r>
          </w:p>
        </w:tc>
      </w:tr>
      <w:tr w:rsidR="00E30776" w:rsidRPr="0007095C" w:rsidTr="00C03B05">
        <w:trPr>
          <w:trHeight w:val="1266"/>
        </w:trPr>
        <w:tc>
          <w:tcPr>
            <w:tcW w:w="701" w:type="dxa"/>
            <w:shd w:val="clear" w:color="auto" w:fill="FFFFFF" w:themeFill="background1"/>
          </w:tcPr>
          <w:p w:rsidR="00E30776" w:rsidRPr="0007095C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8C69FE" w:rsidRPr="0007095C" w:rsidRDefault="00B304EB" w:rsidP="00B26A8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Семинар</w:t>
            </w:r>
            <w:bookmarkStart w:id="0" w:name="_GoBack"/>
            <w:bookmarkEnd w:id="0"/>
            <w:r w:rsidR="00E30776" w:rsidRPr="0007095C">
              <w:rPr>
                <w:sz w:val="24"/>
                <w:szCs w:val="24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«Формирование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читательской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грамотности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как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условие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повышения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качества</w:t>
            </w:r>
            <w:r w:rsidR="00A068E1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A068E1" w:rsidRPr="0007095C">
              <w:rPr>
                <w:sz w:val="24"/>
                <w:szCs w:val="24"/>
                <w:lang w:eastAsia="en-US"/>
              </w:rPr>
              <w:t>образования»</w:t>
            </w:r>
            <w:r w:rsidR="008C69FE" w:rsidRPr="0007095C">
              <w:rPr>
                <w:sz w:val="24"/>
                <w:szCs w:val="24"/>
                <w:lang w:eastAsia="en-US"/>
              </w:rPr>
              <w:t xml:space="preserve"> </w:t>
            </w:r>
          </w:p>
          <w:p w:rsidR="008C69FE" w:rsidRPr="0007095C" w:rsidRDefault="008C69FE" w:rsidP="00B26A83">
            <w:pPr>
              <w:jc w:val="both"/>
              <w:rPr>
                <w:sz w:val="24"/>
                <w:szCs w:val="24"/>
                <w:lang w:eastAsia="en-US"/>
              </w:rPr>
            </w:pPr>
            <w:r w:rsidRPr="0007095C">
              <w:rPr>
                <w:sz w:val="24"/>
                <w:szCs w:val="24"/>
                <w:lang w:eastAsia="en-US"/>
              </w:rPr>
              <w:t>Рабочие</w:t>
            </w:r>
            <w:r w:rsidRPr="0007095C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07095C">
              <w:rPr>
                <w:sz w:val="24"/>
                <w:szCs w:val="24"/>
                <w:lang w:eastAsia="en-US"/>
              </w:rPr>
              <w:t>группы:</w:t>
            </w:r>
          </w:p>
          <w:p w:rsidR="008C69FE" w:rsidRPr="008C69FE" w:rsidRDefault="008C69FE" w:rsidP="00B26A83">
            <w:pPr>
              <w:widowControl w:val="0"/>
              <w:tabs>
                <w:tab w:val="left" w:pos="2547"/>
              </w:tabs>
              <w:ind w:right="92"/>
              <w:jc w:val="both"/>
              <w:rPr>
                <w:sz w:val="24"/>
                <w:szCs w:val="24"/>
                <w:lang w:eastAsia="en-US"/>
              </w:rPr>
            </w:pPr>
            <w:r w:rsidRPr="008C69FE">
              <w:rPr>
                <w:b/>
                <w:sz w:val="24"/>
                <w:szCs w:val="24"/>
                <w:lang w:eastAsia="en-US"/>
              </w:rPr>
              <w:t xml:space="preserve">Группа 1 </w:t>
            </w:r>
            <w:r w:rsidRPr="008C69FE">
              <w:rPr>
                <w:sz w:val="24"/>
                <w:szCs w:val="24"/>
                <w:lang w:eastAsia="en-US"/>
              </w:rPr>
              <w:t>– «Вычитывание»: умения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извлекать</w:t>
            </w:r>
            <w:r w:rsidRPr="0007095C">
              <w:rPr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pacing w:val="-1"/>
                <w:sz w:val="24"/>
                <w:szCs w:val="24"/>
                <w:lang w:eastAsia="en-US"/>
              </w:rPr>
              <w:t>(вычитывать)</w:t>
            </w:r>
            <w:r w:rsidRPr="008C69FE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информацию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из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текста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делать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простые умозаключения (не</w:t>
            </w:r>
            <w:r w:rsidR="00F025F3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9FE">
              <w:rPr>
                <w:sz w:val="24"/>
                <w:szCs w:val="24"/>
                <w:lang w:eastAsia="en-US"/>
              </w:rPr>
              <w:t>сложные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F025F3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выводы</w:t>
            </w:r>
            <w:proofErr w:type="gramEnd"/>
            <w:r w:rsidRPr="008C69FE">
              <w:rPr>
                <w:sz w:val="24"/>
                <w:szCs w:val="24"/>
                <w:lang w:eastAsia="en-US"/>
              </w:rPr>
              <w:t>)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о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том,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что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говорится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в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тексте;</w:t>
            </w:r>
          </w:p>
          <w:p w:rsidR="008C69FE" w:rsidRPr="0007095C" w:rsidRDefault="008C69FE" w:rsidP="00B26A83">
            <w:pPr>
              <w:widowControl w:val="0"/>
              <w:tabs>
                <w:tab w:val="left" w:pos="2384"/>
              </w:tabs>
              <w:ind w:right="90"/>
              <w:jc w:val="both"/>
              <w:rPr>
                <w:sz w:val="24"/>
                <w:szCs w:val="24"/>
                <w:lang w:eastAsia="en-US"/>
              </w:rPr>
            </w:pPr>
            <w:r w:rsidRPr="008C69FE">
              <w:rPr>
                <w:b/>
                <w:sz w:val="24"/>
                <w:szCs w:val="24"/>
                <w:lang w:eastAsia="en-US"/>
              </w:rPr>
              <w:t>Группа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b/>
                <w:sz w:val="24"/>
                <w:szCs w:val="24"/>
                <w:lang w:eastAsia="en-US"/>
              </w:rPr>
              <w:t>2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–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«Интерпретация»: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умения</w:t>
            </w:r>
            <w:r w:rsidRPr="0007095C">
              <w:rPr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pacing w:val="-1"/>
                <w:sz w:val="24"/>
                <w:szCs w:val="24"/>
                <w:lang w:eastAsia="en-US"/>
              </w:rPr>
              <w:t>анализировать,</w:t>
            </w:r>
            <w:r w:rsidRPr="008C69FE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интегрировать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интерпретировать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сообщения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текста,</w:t>
            </w:r>
            <w:r w:rsidRPr="008C69FE">
              <w:rPr>
                <w:spacing w:val="6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9FE">
              <w:rPr>
                <w:sz w:val="24"/>
                <w:szCs w:val="24"/>
                <w:lang w:eastAsia="en-US"/>
              </w:rPr>
              <w:t>формулировать</w:t>
            </w:r>
            <w:r w:rsidR="00F025F3">
              <w:rPr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8C69FE">
              <w:rPr>
                <w:sz w:val="24"/>
                <w:szCs w:val="24"/>
                <w:lang w:eastAsia="en-US"/>
              </w:rPr>
              <w:t xml:space="preserve"> ее основе более сложные выводы;</w:t>
            </w:r>
          </w:p>
          <w:p w:rsidR="00E30776" w:rsidRPr="0007095C" w:rsidRDefault="008C69FE" w:rsidP="00B26A83">
            <w:pPr>
              <w:widowControl w:val="0"/>
              <w:tabs>
                <w:tab w:val="left" w:pos="2384"/>
              </w:tabs>
              <w:ind w:right="90"/>
              <w:jc w:val="both"/>
              <w:rPr>
                <w:sz w:val="24"/>
                <w:szCs w:val="24"/>
                <w:lang w:eastAsia="en-US"/>
              </w:rPr>
            </w:pPr>
            <w:r w:rsidRPr="008C69FE">
              <w:rPr>
                <w:spacing w:val="-57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8C69FE">
              <w:rPr>
                <w:b/>
                <w:sz w:val="24"/>
                <w:szCs w:val="24"/>
                <w:lang w:eastAsia="en-US"/>
              </w:rPr>
              <w:t>Группа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b/>
                <w:sz w:val="24"/>
                <w:szCs w:val="24"/>
                <w:lang w:eastAsia="en-US"/>
              </w:rPr>
              <w:t>3</w:t>
            </w:r>
            <w:r w:rsidRPr="008C69FE">
              <w:rPr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–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«Оценка»: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умения</w:t>
            </w:r>
            <w:r w:rsidRPr="008C69FE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размышлять о сообщениях текста и</w:t>
            </w:r>
            <w:r w:rsidRPr="008C69FE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оценивать</w:t>
            </w:r>
            <w:r w:rsidRPr="008C69FE">
              <w:rPr>
                <w:spacing w:val="25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содержание,</w:t>
            </w:r>
            <w:r w:rsidRPr="008C69FE">
              <w:rPr>
                <w:spacing w:val="23"/>
                <w:sz w:val="24"/>
                <w:szCs w:val="24"/>
                <w:lang w:eastAsia="en-US"/>
              </w:rPr>
              <w:t xml:space="preserve"> </w:t>
            </w:r>
            <w:r w:rsidRPr="008C69FE">
              <w:rPr>
                <w:sz w:val="24"/>
                <w:szCs w:val="24"/>
                <w:lang w:eastAsia="en-US"/>
              </w:rPr>
              <w:t>форму,</w:t>
            </w:r>
            <w:r w:rsidRPr="0007095C">
              <w:rPr>
                <w:sz w:val="24"/>
                <w:szCs w:val="24"/>
                <w:lang w:eastAsia="en-US"/>
              </w:rPr>
              <w:t xml:space="preserve"> структурные</w:t>
            </w:r>
            <w:r w:rsidRPr="0007095C">
              <w:rPr>
                <w:sz w:val="24"/>
                <w:szCs w:val="24"/>
                <w:lang w:eastAsia="en-US"/>
              </w:rPr>
              <w:tab/>
              <w:t xml:space="preserve">и </w:t>
            </w:r>
            <w:proofErr w:type="gramStart"/>
            <w:r w:rsidRPr="0007095C">
              <w:rPr>
                <w:spacing w:val="-1"/>
                <w:sz w:val="24"/>
                <w:szCs w:val="24"/>
                <w:lang w:eastAsia="en-US"/>
              </w:rPr>
              <w:t xml:space="preserve">языковые </w:t>
            </w:r>
            <w:r w:rsidRPr="0007095C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07095C">
              <w:rPr>
                <w:sz w:val="24"/>
                <w:szCs w:val="24"/>
                <w:lang w:eastAsia="en-US"/>
              </w:rPr>
              <w:t>особенности</w:t>
            </w:r>
            <w:proofErr w:type="gramEnd"/>
            <w:r w:rsidRPr="0007095C">
              <w:rPr>
                <w:sz w:val="24"/>
                <w:szCs w:val="24"/>
                <w:lang w:eastAsia="en-US"/>
              </w:rPr>
              <w:t xml:space="preserve"> текста.</w:t>
            </w:r>
          </w:p>
        </w:tc>
        <w:tc>
          <w:tcPr>
            <w:tcW w:w="2763" w:type="dxa"/>
            <w:shd w:val="clear" w:color="auto" w:fill="FFFFFF" w:themeFill="background1"/>
          </w:tcPr>
          <w:p w:rsidR="00E30776" w:rsidRDefault="00E30776" w:rsidP="00B26A83">
            <w:pPr>
              <w:adjustRightInd w:val="0"/>
              <w:jc w:val="center"/>
              <w:rPr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lastRenderedPageBreak/>
              <w:t xml:space="preserve">Хакимова З.С. </w:t>
            </w:r>
            <w:proofErr w:type="gramStart"/>
            <w:r w:rsidRPr="0007095C">
              <w:rPr>
                <w:color w:val="000000"/>
                <w:sz w:val="24"/>
                <w:szCs w:val="24"/>
              </w:rPr>
              <w:t xml:space="preserve">ответственная  </w:t>
            </w:r>
            <w:r w:rsidRPr="0007095C">
              <w:rPr>
                <w:sz w:val="24"/>
                <w:szCs w:val="24"/>
              </w:rPr>
              <w:t>за</w:t>
            </w:r>
            <w:proofErr w:type="gramEnd"/>
            <w:r w:rsidRPr="0007095C">
              <w:rPr>
                <w:sz w:val="24"/>
                <w:szCs w:val="24"/>
              </w:rPr>
              <w:t xml:space="preserve"> вопросы формирования функциональной грамотности  в МБОУ СОШ №1  №1</w:t>
            </w:r>
            <w:r w:rsidR="0007095C" w:rsidRPr="0007095C">
              <w:rPr>
                <w:sz w:val="24"/>
                <w:szCs w:val="24"/>
              </w:rPr>
              <w:t>, руководители рабочих групп</w:t>
            </w:r>
            <w:r w:rsidR="005C0059">
              <w:rPr>
                <w:sz w:val="24"/>
                <w:szCs w:val="24"/>
              </w:rPr>
              <w:t>:</w:t>
            </w:r>
            <w:r w:rsidR="0007095C">
              <w:rPr>
                <w:sz w:val="24"/>
                <w:szCs w:val="24"/>
              </w:rPr>
              <w:t xml:space="preserve"> Агеева О.Ю.,</w:t>
            </w:r>
          </w:p>
          <w:p w:rsidR="0007095C" w:rsidRDefault="0007095C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Богоутдинова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Л.В., Свиридова О.А.</w:t>
            </w:r>
          </w:p>
          <w:p w:rsidR="0007095C" w:rsidRPr="0007095C" w:rsidRDefault="0007095C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E30776" w:rsidRPr="0007095C" w:rsidRDefault="008B6F6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E30776" w:rsidRPr="0007095C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095C">
              <w:rPr>
                <w:color w:val="000000"/>
                <w:sz w:val="24"/>
                <w:szCs w:val="24"/>
              </w:rPr>
              <w:t xml:space="preserve">Октябрь </w:t>
            </w:r>
          </w:p>
          <w:p w:rsidR="008B6F61" w:rsidRPr="0007095C" w:rsidRDefault="008B6F6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E30776" w:rsidRPr="0007095C" w:rsidRDefault="00E30776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07095C">
              <w:rPr>
                <w:sz w:val="24"/>
                <w:szCs w:val="24"/>
              </w:rPr>
              <w:t xml:space="preserve">Методический сборник </w:t>
            </w:r>
            <w:r w:rsidR="0007095C" w:rsidRPr="0007095C">
              <w:rPr>
                <w:sz w:val="24"/>
                <w:szCs w:val="24"/>
                <w:lang w:eastAsia="en-US"/>
              </w:rPr>
              <w:t>«Формирование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читательской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грамотности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как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условие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повышения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качества</w:t>
            </w:r>
            <w:r w:rsidR="0007095C" w:rsidRPr="0007095C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07095C" w:rsidRPr="0007095C">
              <w:rPr>
                <w:sz w:val="24"/>
                <w:szCs w:val="24"/>
                <w:lang w:eastAsia="en-US"/>
              </w:rPr>
              <w:t>образования»</w:t>
            </w:r>
          </w:p>
        </w:tc>
      </w:tr>
      <w:tr w:rsidR="00E30776" w:rsidTr="00C03B05">
        <w:trPr>
          <w:trHeight w:val="1560"/>
        </w:trPr>
        <w:tc>
          <w:tcPr>
            <w:tcW w:w="701" w:type="dxa"/>
            <w:shd w:val="clear" w:color="auto" w:fill="FFFFFF" w:themeFill="background1"/>
          </w:tcPr>
          <w:p w:rsidR="00E30776" w:rsidRPr="008953DD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E30776" w:rsidRPr="008953DD" w:rsidRDefault="00E30776" w:rsidP="00B26A8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953DD">
              <w:rPr>
                <w:sz w:val="24"/>
                <w:szCs w:val="24"/>
              </w:rPr>
              <w:t>Методический семинар</w:t>
            </w:r>
            <w:r w:rsidR="008953DD">
              <w:rPr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«Мониторинговые</w:t>
            </w:r>
            <w:r w:rsidR="00B67F3F"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процедуры в школе по изучению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 xml:space="preserve">состояния </w:t>
            </w:r>
            <w:r w:rsidR="00B67F3F" w:rsidRPr="008953DD">
              <w:rPr>
                <w:spacing w:val="-1"/>
                <w:sz w:val="24"/>
                <w:szCs w:val="24"/>
                <w:lang w:eastAsia="en-US"/>
              </w:rPr>
              <w:t>формирования</w:t>
            </w:r>
            <w:r w:rsidR="00B67F3F"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 xml:space="preserve">читательской </w:t>
            </w:r>
            <w:r w:rsidR="00B67F3F" w:rsidRPr="008953DD">
              <w:rPr>
                <w:spacing w:val="-1"/>
                <w:sz w:val="24"/>
                <w:szCs w:val="24"/>
                <w:lang w:eastAsia="en-US"/>
              </w:rPr>
              <w:t>грамотности</w:t>
            </w:r>
            <w:r w:rsidR="00B67F3F"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школьников: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опыт,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проблемы,</w:t>
            </w:r>
            <w:r w:rsidR="00B67F3F"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="00B67F3F" w:rsidRPr="008953DD">
              <w:rPr>
                <w:sz w:val="24"/>
                <w:szCs w:val="24"/>
                <w:lang w:eastAsia="en-US"/>
              </w:rPr>
              <w:t>перспективы»</w:t>
            </w:r>
          </w:p>
        </w:tc>
        <w:tc>
          <w:tcPr>
            <w:tcW w:w="2763" w:type="dxa"/>
            <w:shd w:val="clear" w:color="auto" w:fill="FFFFFF" w:themeFill="background1"/>
          </w:tcPr>
          <w:p w:rsidR="004B4D01" w:rsidRPr="008953DD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t xml:space="preserve">Хакимова З.С. </w:t>
            </w:r>
            <w:proofErr w:type="gramStart"/>
            <w:r w:rsidRPr="008953DD">
              <w:rPr>
                <w:color w:val="000000"/>
                <w:sz w:val="24"/>
                <w:szCs w:val="24"/>
              </w:rPr>
              <w:t xml:space="preserve">ответственная  </w:t>
            </w:r>
            <w:r w:rsidRPr="008953DD">
              <w:rPr>
                <w:sz w:val="24"/>
                <w:szCs w:val="24"/>
              </w:rPr>
              <w:t>за</w:t>
            </w:r>
            <w:proofErr w:type="gramEnd"/>
            <w:r w:rsidRPr="008953DD">
              <w:rPr>
                <w:sz w:val="24"/>
                <w:szCs w:val="24"/>
              </w:rPr>
              <w:t xml:space="preserve"> вопросы формирования функциональной грамотности  в МБОУ СОШ №1  №1</w:t>
            </w:r>
          </w:p>
        </w:tc>
        <w:tc>
          <w:tcPr>
            <w:tcW w:w="1344" w:type="dxa"/>
            <w:shd w:val="clear" w:color="auto" w:fill="FFFFFF" w:themeFill="background1"/>
          </w:tcPr>
          <w:p w:rsidR="00E30776" w:rsidRPr="008953DD" w:rsidRDefault="004B4D0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t>П</w:t>
            </w:r>
            <w:r w:rsidR="008B6F61" w:rsidRPr="008953DD">
              <w:rPr>
                <w:color w:val="000000"/>
                <w:sz w:val="24"/>
                <w:szCs w:val="24"/>
              </w:rPr>
              <w:t>едагоги</w:t>
            </w:r>
          </w:p>
          <w:p w:rsidR="004B4D01" w:rsidRPr="008953DD" w:rsidRDefault="004B4D0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30776" w:rsidRPr="008953DD" w:rsidRDefault="008B6F6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3DD">
              <w:rPr>
                <w:color w:val="000000"/>
                <w:sz w:val="24"/>
                <w:szCs w:val="24"/>
              </w:rPr>
              <w:t>Ноябрь (осенние каникулы)</w:t>
            </w:r>
          </w:p>
          <w:p w:rsidR="00E30776" w:rsidRPr="008953DD" w:rsidRDefault="00E30776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E30776" w:rsidRPr="008953DD" w:rsidRDefault="00B67F3F" w:rsidP="00B26A83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953DD">
              <w:rPr>
                <w:sz w:val="24"/>
                <w:szCs w:val="24"/>
                <w:lang w:eastAsia="en-US"/>
              </w:rPr>
              <w:t>Методические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рекомендации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по</w:t>
            </w:r>
            <w:r w:rsidRPr="008953DD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подбору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методик,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форм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работы</w:t>
            </w:r>
            <w:r w:rsidRPr="008953DD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по</w:t>
            </w:r>
            <w:r w:rsidRPr="008953DD">
              <w:rPr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формированию</w:t>
            </w:r>
            <w:r w:rsidRPr="008953DD">
              <w:rPr>
                <w:sz w:val="24"/>
                <w:szCs w:val="24"/>
                <w:lang w:eastAsia="en-US"/>
              </w:rPr>
              <w:tab/>
            </w:r>
            <w:r w:rsidRPr="008953DD">
              <w:rPr>
                <w:spacing w:val="-1"/>
                <w:sz w:val="24"/>
                <w:szCs w:val="24"/>
                <w:lang w:eastAsia="en-US"/>
              </w:rPr>
              <w:t>читательской</w:t>
            </w:r>
            <w:r w:rsidRPr="008953DD">
              <w:rPr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953DD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4B4D01" w:rsidTr="00C03B05">
        <w:trPr>
          <w:trHeight w:val="1340"/>
        </w:trPr>
        <w:tc>
          <w:tcPr>
            <w:tcW w:w="701" w:type="dxa"/>
            <w:shd w:val="clear" w:color="auto" w:fill="FFFFFF" w:themeFill="background1"/>
          </w:tcPr>
          <w:p w:rsidR="004B4D01" w:rsidRPr="00EF7009" w:rsidRDefault="002D5DE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4B4D01" w:rsidRPr="004B4D01" w:rsidRDefault="004B4D01" w:rsidP="00B26A83">
            <w:pPr>
              <w:widowControl w:val="0"/>
              <w:ind w:right="91"/>
              <w:jc w:val="both"/>
              <w:rPr>
                <w:sz w:val="24"/>
                <w:szCs w:val="22"/>
                <w:lang w:eastAsia="en-US"/>
              </w:rPr>
            </w:pPr>
            <w:r w:rsidRPr="004B4D01">
              <w:rPr>
                <w:sz w:val="24"/>
                <w:szCs w:val="22"/>
                <w:lang w:eastAsia="en-US"/>
              </w:rPr>
              <w:t>Заседание рабочих групп «</w:t>
            </w:r>
            <w:r w:rsidR="008953DD">
              <w:rPr>
                <w:sz w:val="24"/>
                <w:szCs w:val="22"/>
                <w:lang w:eastAsia="en-US"/>
              </w:rPr>
              <w:t xml:space="preserve">Анализ и </w:t>
            </w:r>
            <w:proofErr w:type="gramStart"/>
            <w:r w:rsidR="008953DD">
              <w:rPr>
                <w:sz w:val="24"/>
                <w:szCs w:val="22"/>
                <w:lang w:eastAsia="en-US"/>
              </w:rPr>
              <w:t xml:space="preserve">выбор </w:t>
            </w:r>
            <w:r w:rsidRPr="004B4D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технологий</w:t>
            </w:r>
            <w:proofErr w:type="gramEnd"/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и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методик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по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формированию</w:t>
            </w:r>
            <w:r w:rsidRPr="004B4D01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читательской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грамотности»</w:t>
            </w:r>
          </w:p>
        </w:tc>
        <w:tc>
          <w:tcPr>
            <w:tcW w:w="2763" w:type="dxa"/>
            <w:shd w:val="clear" w:color="auto" w:fill="FFFFFF" w:themeFill="background1"/>
          </w:tcPr>
          <w:p w:rsidR="004B4D01" w:rsidRDefault="004B4D0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Хакимова З.С., руководители рабочих групп</w:t>
            </w:r>
          </w:p>
          <w:p w:rsidR="004B4D01" w:rsidRDefault="004B4D01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4B4D01" w:rsidRDefault="004B4D0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Рабочие группы</w:t>
            </w:r>
          </w:p>
        </w:tc>
        <w:tc>
          <w:tcPr>
            <w:tcW w:w="1701" w:type="dxa"/>
            <w:shd w:val="clear" w:color="auto" w:fill="FFFFFF" w:themeFill="background1"/>
          </w:tcPr>
          <w:p w:rsidR="004B4D01" w:rsidRDefault="004B4D01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4160" w:type="dxa"/>
            <w:shd w:val="clear" w:color="auto" w:fill="FFFFFF" w:themeFill="background1"/>
          </w:tcPr>
          <w:p w:rsidR="008953DD" w:rsidRPr="00B67F3F" w:rsidRDefault="004B4D01" w:rsidP="00B26A83">
            <w:pPr>
              <w:widowControl w:val="0"/>
              <w:ind w:left="109" w:right="92"/>
              <w:jc w:val="both"/>
              <w:rPr>
                <w:sz w:val="24"/>
                <w:szCs w:val="22"/>
                <w:lang w:eastAsia="en-US"/>
              </w:rPr>
            </w:pPr>
            <w:r w:rsidRPr="004B4D01">
              <w:rPr>
                <w:sz w:val="24"/>
                <w:szCs w:val="22"/>
                <w:lang w:eastAsia="en-US"/>
              </w:rPr>
              <w:t>Банк данных технологий и методик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по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формированию</w:t>
            </w:r>
            <w:r w:rsidRPr="004B4D01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4B4D01">
              <w:rPr>
                <w:sz w:val="24"/>
                <w:szCs w:val="22"/>
                <w:lang w:eastAsia="en-US"/>
              </w:rPr>
              <w:t>читательской</w:t>
            </w:r>
            <w:r w:rsidRPr="004B4D01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грамотности;</w:t>
            </w:r>
            <w:r w:rsidRPr="00B26A83">
              <w:rPr>
                <w:spacing w:val="-1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pacing w:val="2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«</w:t>
            </w:r>
            <w:proofErr w:type="gramEnd"/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Приемы работы</w:t>
            </w:r>
            <w:r w:rsidRPr="00B26A83">
              <w:rPr>
                <w:spacing w:val="-2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с</w:t>
            </w:r>
            <w:r w:rsidRPr="00B26A83">
              <w:rPr>
                <w:spacing w:val="-3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разными</w:t>
            </w:r>
            <w:r w:rsidRPr="00B26A83">
              <w:rPr>
                <w:spacing w:val="-1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видами</w:t>
            </w:r>
            <w:r w:rsidRPr="00B26A83">
              <w:rPr>
                <w:spacing w:val="-2"/>
                <w:sz w:val="24"/>
                <w:szCs w:val="22"/>
                <w:shd w:val="clear" w:color="auto" w:fill="FFFFFF" w:themeFill="background1"/>
                <w:lang w:eastAsia="en-US"/>
              </w:rPr>
              <w:t xml:space="preserve"> </w:t>
            </w:r>
            <w:r w:rsidRPr="00B26A83">
              <w:rPr>
                <w:sz w:val="24"/>
                <w:szCs w:val="22"/>
                <w:shd w:val="clear" w:color="auto" w:fill="FFFFFF" w:themeFill="background1"/>
                <w:lang w:eastAsia="en-US"/>
              </w:rPr>
              <w:t>текстов»</w:t>
            </w:r>
          </w:p>
        </w:tc>
      </w:tr>
      <w:tr w:rsidR="00B26A83" w:rsidTr="00C03B05">
        <w:trPr>
          <w:trHeight w:val="350"/>
        </w:trPr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>Практикумы по разработке заданий для учащихся 1-</w:t>
            </w:r>
            <w:r w:rsidR="00024623">
              <w:rPr>
                <w:sz w:val="24"/>
                <w:szCs w:val="24"/>
              </w:rPr>
              <w:t>9</w:t>
            </w:r>
            <w:r w:rsidRPr="00F570F5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0F5"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 w:rsidRPr="00F570F5">
              <w:rPr>
                <w:color w:val="000000"/>
                <w:sz w:val="24"/>
                <w:szCs w:val="24"/>
              </w:rPr>
              <w:t xml:space="preserve"> Е.Д.,</w:t>
            </w: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0F5">
              <w:rPr>
                <w:color w:val="000000"/>
                <w:sz w:val="24"/>
                <w:szCs w:val="24"/>
              </w:rPr>
              <w:t>Богоутдинова</w:t>
            </w:r>
            <w:proofErr w:type="spellEnd"/>
            <w:r w:rsidRPr="00F570F5">
              <w:rPr>
                <w:color w:val="000000"/>
                <w:sz w:val="24"/>
                <w:szCs w:val="24"/>
              </w:rPr>
              <w:t xml:space="preserve"> Л.В.</w:t>
            </w: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shd w:val="clear" w:color="auto" w:fill="FFFFFF" w:themeFill="background1"/>
          </w:tcPr>
          <w:p w:rsidR="00B26A83" w:rsidRPr="00F570F5" w:rsidRDefault="00985914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Октябрь</w:t>
            </w:r>
          </w:p>
          <w:p w:rsidR="00985914" w:rsidRPr="00F570F5" w:rsidRDefault="00985914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F570F5">
              <w:rPr>
                <w:sz w:val="24"/>
                <w:szCs w:val="24"/>
              </w:rPr>
              <w:t>Сборник  заданий</w:t>
            </w:r>
            <w:proofErr w:type="gramEnd"/>
            <w:r w:rsidRPr="00F570F5">
              <w:rPr>
                <w:sz w:val="24"/>
                <w:szCs w:val="24"/>
              </w:rPr>
              <w:t xml:space="preserve"> «Формирование читательской  грамотности учащихся»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985914">
              <w:rPr>
                <w:sz w:val="24"/>
                <w:szCs w:val="24"/>
              </w:rPr>
              <w:t xml:space="preserve">Размещение новостной информации о деятельности </w:t>
            </w:r>
            <w:proofErr w:type="gramStart"/>
            <w:r w:rsidRPr="00985914">
              <w:rPr>
                <w:sz w:val="24"/>
                <w:szCs w:val="24"/>
              </w:rPr>
              <w:t>опорной  площадки</w:t>
            </w:r>
            <w:proofErr w:type="gramEnd"/>
            <w:r w:rsidRPr="00985914">
              <w:rPr>
                <w:sz w:val="24"/>
                <w:szCs w:val="24"/>
              </w:rPr>
              <w:t xml:space="preserve"> на сайте школы на странице «Функциональная грамотность»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>Юдина Т.М.</w:t>
            </w:r>
            <w:r w:rsidR="00985914" w:rsidRPr="00985914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985914" w:rsidRPr="00985914">
              <w:rPr>
                <w:color w:val="000000"/>
                <w:sz w:val="24"/>
                <w:szCs w:val="24"/>
              </w:rPr>
              <w:t>системный  администратор</w:t>
            </w:r>
            <w:proofErr w:type="gramEnd"/>
          </w:p>
        </w:tc>
        <w:tc>
          <w:tcPr>
            <w:tcW w:w="1344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985914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>До 29 числа каждого месяца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985914" w:rsidRDefault="00985914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985914">
              <w:rPr>
                <w:color w:val="000000"/>
                <w:sz w:val="24"/>
                <w:szCs w:val="24"/>
              </w:rPr>
              <w:t xml:space="preserve"> Обновленная информация 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F570F5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985914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течение </w:t>
            </w:r>
            <w:r w:rsidR="00B26A83">
              <w:rPr>
                <w:color w:val="000000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</w:t>
            </w:r>
            <w:r w:rsidR="00985914">
              <w:rPr>
                <w:color w:val="000000"/>
                <w:sz w:val="24"/>
                <w:szCs w:val="24"/>
              </w:rPr>
              <w:t xml:space="preserve"> читательской</w:t>
            </w:r>
            <w:r>
              <w:rPr>
                <w:color w:val="000000"/>
                <w:sz w:val="24"/>
                <w:szCs w:val="24"/>
              </w:rPr>
              <w:t xml:space="preserve"> грамотности обучающихся</w:t>
            </w:r>
          </w:p>
        </w:tc>
      </w:tr>
      <w:tr w:rsidR="00B26A83" w:rsidTr="00C03B05">
        <w:trPr>
          <w:trHeight w:val="940"/>
        </w:trPr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 xml:space="preserve">Практикум по конструированию уроков/занятий, направленных на развитие </w:t>
            </w:r>
            <w:proofErr w:type="gramStart"/>
            <w:r w:rsidRPr="00F570F5">
              <w:rPr>
                <w:sz w:val="24"/>
                <w:szCs w:val="24"/>
              </w:rPr>
              <w:t>читательской  грамотности</w:t>
            </w:r>
            <w:proofErr w:type="gramEnd"/>
            <w:r w:rsidRPr="00F570F5">
              <w:rPr>
                <w:sz w:val="24"/>
                <w:szCs w:val="24"/>
              </w:rPr>
              <w:t xml:space="preserve"> учащихся.</w:t>
            </w:r>
          </w:p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:rsidR="00F570F5" w:rsidRP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570F5"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 w:rsidRPr="00F570F5">
              <w:rPr>
                <w:color w:val="000000"/>
                <w:sz w:val="24"/>
                <w:szCs w:val="24"/>
              </w:rPr>
              <w:t xml:space="preserve"> Е.Д.</w:t>
            </w: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Педагоги</w:t>
            </w: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>Февраль</w:t>
            </w:r>
          </w:p>
          <w:p w:rsidR="00B26A83" w:rsidRPr="00F570F5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F570F5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F570F5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F570F5">
              <w:rPr>
                <w:sz w:val="24"/>
                <w:szCs w:val="24"/>
              </w:rPr>
              <w:t xml:space="preserve">Сборник технологических карт уроков/занятий, направленных на развитие </w:t>
            </w:r>
            <w:proofErr w:type="gramStart"/>
            <w:r w:rsidRPr="00F570F5">
              <w:rPr>
                <w:sz w:val="24"/>
                <w:szCs w:val="24"/>
              </w:rPr>
              <w:t>читательской  грамотности</w:t>
            </w:r>
            <w:proofErr w:type="gramEnd"/>
            <w:r w:rsidRPr="00F570F5">
              <w:rPr>
                <w:sz w:val="24"/>
                <w:szCs w:val="24"/>
              </w:rPr>
              <w:t xml:space="preserve"> учащихся</w:t>
            </w:r>
          </w:p>
        </w:tc>
      </w:tr>
      <w:tr w:rsidR="00B26A83" w:rsidTr="00C03B05">
        <w:trPr>
          <w:trHeight w:val="590"/>
        </w:trPr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</w:pPr>
            <w:r w:rsidRPr="00B67F3F">
              <w:rPr>
                <w:sz w:val="24"/>
                <w:szCs w:val="22"/>
                <w:lang w:eastAsia="en-US"/>
              </w:rPr>
              <w:t>Анализ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и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выбор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оптимальных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диагностических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методик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Руководители</w:t>
            </w:r>
            <w:r w:rsidRPr="00B67F3F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рабочих</w:t>
            </w:r>
            <w:r w:rsidRPr="00B67F3F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групп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B26A83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 w:rsidRPr="00B67F3F">
              <w:rPr>
                <w:sz w:val="24"/>
                <w:szCs w:val="22"/>
                <w:lang w:eastAsia="en-US"/>
              </w:rPr>
              <w:t>Банк</w:t>
            </w:r>
            <w:r w:rsidRPr="00B67F3F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диагностических</w:t>
            </w:r>
            <w:r w:rsidRPr="00B67F3F">
              <w:rPr>
                <w:spacing w:val="-6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методик</w:t>
            </w:r>
          </w:p>
        </w:tc>
      </w:tr>
      <w:tr w:rsidR="00B26A83" w:rsidTr="00C03B05">
        <w:trPr>
          <w:trHeight w:val="240"/>
        </w:trPr>
        <w:tc>
          <w:tcPr>
            <w:tcW w:w="701" w:type="dxa"/>
            <w:shd w:val="clear" w:color="auto" w:fill="FFFFFF" w:themeFill="background1"/>
          </w:tcPr>
          <w:p w:rsidR="00B26A83" w:rsidRDefault="00277FAC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2D5DE1" w:rsidRDefault="00B26A83" w:rsidP="00B26A83">
            <w:pPr>
              <w:widowControl w:val="0"/>
              <w:ind w:right="164"/>
              <w:rPr>
                <w:spacing w:val="-3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Индивидуальные </w:t>
            </w:r>
            <w:r w:rsidRPr="00EC65B0">
              <w:rPr>
                <w:sz w:val="22"/>
                <w:szCs w:val="22"/>
                <w:lang w:eastAsia="en-US"/>
              </w:rPr>
              <w:t>консультаци</w:t>
            </w:r>
            <w:r>
              <w:rPr>
                <w:sz w:val="22"/>
                <w:szCs w:val="22"/>
                <w:lang w:eastAsia="en-US"/>
              </w:rPr>
              <w:t xml:space="preserve">и с педагогами по затруднениям и проблемам, выявленным по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результатам </w:t>
            </w:r>
            <w:r w:rsidRPr="00EC65B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диагностических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EC65B0" w:rsidRDefault="00B26A83" w:rsidP="00B26A83">
            <w:pPr>
              <w:pStyle w:val="TableParagraph"/>
              <w:spacing w:line="225" w:lineRule="exact"/>
              <w:ind w:left="109"/>
              <w:jc w:val="center"/>
            </w:pPr>
            <w:r w:rsidRPr="00EC65B0"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B26A83" w:rsidRPr="00EC65B0" w:rsidRDefault="00B26A83" w:rsidP="00B26A83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EC65B0" w:rsidRDefault="00B26A83" w:rsidP="00B26A83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EC65B0" w:rsidRDefault="00B26A83" w:rsidP="00B26A83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по преодолению затруднений, п</w:t>
            </w:r>
            <w:r w:rsidRPr="00EC65B0">
              <w:rPr>
                <w:sz w:val="22"/>
                <w:szCs w:val="22"/>
                <w:lang w:eastAsia="en-US"/>
              </w:rPr>
              <w:t xml:space="preserve">овышение уровня </w:t>
            </w:r>
            <w:proofErr w:type="gramStart"/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  <w:proofErr w:type="gramEnd"/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Родительский лекторий «Р</w:t>
            </w:r>
            <w:r w:rsidRPr="002D5DE1">
              <w:rPr>
                <w:color w:val="000000"/>
                <w:sz w:val="24"/>
                <w:szCs w:val="24"/>
              </w:rPr>
              <w:t>ол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2D5DE1">
              <w:rPr>
                <w:color w:val="000000"/>
                <w:sz w:val="24"/>
                <w:szCs w:val="24"/>
              </w:rPr>
              <w:t xml:space="preserve"> родителей в процессе повышения престижа чтения, развитие семейного чтения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  <w:p w:rsid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года, апрель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277FA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и оценки </w:t>
            </w:r>
            <w:r w:rsidR="00277FAC">
              <w:rPr>
                <w:color w:val="000000"/>
                <w:sz w:val="24"/>
                <w:szCs w:val="24"/>
              </w:rPr>
              <w:t xml:space="preserve">читательской </w:t>
            </w:r>
            <w:r>
              <w:rPr>
                <w:color w:val="000000"/>
                <w:sz w:val="24"/>
                <w:szCs w:val="24"/>
              </w:rPr>
              <w:t>грамотности, разработанных ГБУ РЦРО, на заседаниях ШМО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Р.Р.;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Агеева О.Ю.,</w:t>
            </w:r>
          </w:p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Свиридова О.А.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F570F5" w:rsidRDefault="00F570F5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20-26.10.202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277FA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6B679C" w:rsidRDefault="00B26A83" w:rsidP="00B26A83">
            <w:pPr>
              <w:widowControl w:val="0"/>
              <w:ind w:right="151"/>
              <w:rPr>
                <w:sz w:val="22"/>
                <w:szCs w:val="22"/>
                <w:lang w:eastAsia="en-US"/>
              </w:rPr>
            </w:pPr>
            <w:r w:rsidRPr="006B679C">
              <w:rPr>
                <w:sz w:val="22"/>
                <w:szCs w:val="22"/>
                <w:lang w:eastAsia="en-US"/>
              </w:rPr>
              <w:t>Подготовка базы тестовых заданий (</w:t>
            </w:r>
            <w:r w:rsidR="00277FAC">
              <w:rPr>
                <w:sz w:val="22"/>
                <w:szCs w:val="22"/>
                <w:lang w:eastAsia="en-US"/>
              </w:rPr>
              <w:t>2</w:t>
            </w:r>
            <w:r w:rsidRPr="006B679C">
              <w:rPr>
                <w:sz w:val="22"/>
                <w:szCs w:val="22"/>
                <w:lang w:eastAsia="en-US"/>
              </w:rPr>
              <w:t>-</w:t>
            </w:r>
            <w:r w:rsidR="00277FAC">
              <w:rPr>
                <w:sz w:val="22"/>
                <w:szCs w:val="22"/>
                <w:lang w:eastAsia="en-US"/>
              </w:rPr>
              <w:t>10</w:t>
            </w:r>
            <w:r w:rsidRPr="006B679C">
              <w:rPr>
                <w:sz w:val="22"/>
                <w:szCs w:val="22"/>
                <w:lang w:eastAsia="en-US"/>
              </w:rPr>
              <w:t xml:space="preserve"> классы)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для проверки сформированности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читательской</w:t>
            </w:r>
            <w:r w:rsidR="00F570F5">
              <w:rPr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 xml:space="preserve">Педагоги, работающие в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6B679C">
              <w:rPr>
                <w:color w:val="000000"/>
                <w:sz w:val="22"/>
                <w:szCs w:val="22"/>
              </w:rPr>
              <w:t>-9 классах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679C">
              <w:rPr>
                <w:color w:val="000000"/>
                <w:sz w:val="22"/>
                <w:szCs w:val="22"/>
              </w:rPr>
              <w:t>До 01.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6B679C">
              <w:rPr>
                <w:color w:val="000000"/>
                <w:sz w:val="22"/>
                <w:szCs w:val="22"/>
              </w:rPr>
              <w:t>.202</w:t>
            </w:r>
            <w:r w:rsidR="00712E3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Pr="006B679C" w:rsidRDefault="00B26A83" w:rsidP="00B26A83">
            <w:pPr>
              <w:adjustRightInd w:val="0"/>
              <w:rPr>
                <w:color w:val="000000"/>
                <w:sz w:val="22"/>
                <w:szCs w:val="22"/>
              </w:rPr>
            </w:pPr>
            <w:r w:rsidRPr="006B679C">
              <w:rPr>
                <w:sz w:val="22"/>
                <w:szCs w:val="22"/>
                <w:lang w:eastAsia="en-US"/>
              </w:rPr>
              <w:t xml:space="preserve">База тестовых заданий </w:t>
            </w:r>
            <w:proofErr w:type="gramStart"/>
            <w:r w:rsidRPr="006B679C">
              <w:rPr>
                <w:sz w:val="22"/>
                <w:szCs w:val="22"/>
                <w:lang w:eastAsia="en-US"/>
              </w:rPr>
              <w:t xml:space="preserve">по </w:t>
            </w:r>
            <w:r w:rsidRPr="006B679C">
              <w:rPr>
                <w:spacing w:val="-47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всем</w:t>
            </w:r>
            <w:proofErr w:type="gramEnd"/>
            <w:r w:rsidRPr="006B679C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направлениям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функциональной</w:t>
            </w:r>
            <w:r w:rsidRPr="006B679C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6B679C">
              <w:rPr>
                <w:sz w:val="22"/>
                <w:szCs w:val="22"/>
                <w:lang w:eastAsia="en-US"/>
              </w:rPr>
              <w:t>грамотности</w:t>
            </w:r>
          </w:p>
        </w:tc>
      </w:tr>
      <w:tr w:rsidR="00B26A83" w:rsidTr="00C03B05">
        <w:tc>
          <w:tcPr>
            <w:tcW w:w="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  <w:r w:rsidR="00277F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6A83" w:rsidRPr="004B52E0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</w:t>
            </w:r>
            <w:r w:rsidRPr="004B52E0">
              <w:rPr>
                <w:sz w:val="24"/>
                <w:szCs w:val="24"/>
              </w:rPr>
              <w:t>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763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Беликова Т.М., библиотекарь</w:t>
            </w:r>
          </w:p>
        </w:tc>
        <w:tc>
          <w:tcPr>
            <w:tcW w:w="1344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01.04.202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60" w:type="dxa"/>
            <w:shd w:val="clear" w:color="auto" w:fill="FFFFFF" w:themeFill="background1"/>
          </w:tcPr>
          <w:p w:rsidR="00B26A83" w:rsidRDefault="00B26A83" w:rsidP="00B26A83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Включение учебно-методических материалов </w:t>
            </w:r>
            <w:r w:rsidRPr="004B52E0">
              <w:rPr>
                <w:sz w:val="24"/>
                <w:szCs w:val="24"/>
              </w:rPr>
              <w:t xml:space="preserve">«Функциональная грамотность. Учимся для жизни» </w:t>
            </w:r>
            <w:r>
              <w:rPr>
                <w:color w:val="000000"/>
                <w:sz w:val="24"/>
                <w:szCs w:val="24"/>
              </w:rPr>
              <w:t xml:space="preserve"> в перечень УМК на учебный год</w:t>
            </w:r>
          </w:p>
        </w:tc>
      </w:tr>
      <w:tr w:rsidR="00B26A83" w:rsidTr="00C03B05">
        <w:tc>
          <w:tcPr>
            <w:tcW w:w="1970" w:type="dxa"/>
            <w:gridSpan w:val="2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31" w:type="dxa"/>
            <w:gridSpan w:val="5"/>
            <w:shd w:val="clear" w:color="auto" w:fill="FFFFFF" w:themeFill="background1"/>
          </w:tcPr>
          <w:p w:rsidR="00B26A83" w:rsidRDefault="00B26A83" w:rsidP="00B26A83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277FAC" w:rsidTr="00C03B05">
        <w:trPr>
          <w:trHeight w:val="2370"/>
        </w:trPr>
        <w:tc>
          <w:tcPr>
            <w:tcW w:w="701" w:type="dxa"/>
            <w:shd w:val="clear" w:color="auto" w:fill="FFFFFF" w:themeFill="background1"/>
          </w:tcPr>
          <w:p w:rsidR="00277FAC" w:rsidRPr="00EC65B0" w:rsidRDefault="00277FAC" w:rsidP="00277FAC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C65B0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277FAC" w:rsidRPr="00B67F3F" w:rsidRDefault="00277FAC" w:rsidP="00277FAC">
            <w:pPr>
              <w:widowControl w:val="0"/>
              <w:ind w:right="-105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Проведение стартовой</w:t>
            </w:r>
            <w:r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диагностики</w:t>
            </w:r>
            <w:r w:rsidRPr="00B67F3F">
              <w:rPr>
                <w:spacing w:val="-1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состояния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 xml:space="preserve">читательской грамотности </w:t>
            </w:r>
            <w:proofErr w:type="gramStart"/>
            <w:r w:rsidRPr="00B67F3F">
              <w:rPr>
                <w:sz w:val="24"/>
                <w:szCs w:val="22"/>
                <w:lang w:eastAsia="en-US"/>
              </w:rPr>
              <w:t>в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школе</w:t>
            </w:r>
            <w:proofErr w:type="gramEnd"/>
            <w:r w:rsidRPr="00B67F3F">
              <w:rPr>
                <w:sz w:val="24"/>
                <w:szCs w:val="22"/>
                <w:lang w:eastAsia="en-US"/>
              </w:rPr>
              <w:t>:</w:t>
            </w:r>
          </w:p>
          <w:p w:rsidR="00277FAC" w:rsidRDefault="00277FAC" w:rsidP="00277FAC">
            <w:pPr>
              <w:pStyle w:val="a4"/>
              <w:widowControl w:val="0"/>
              <w:numPr>
                <w:ilvl w:val="0"/>
                <w:numId w:val="8"/>
              </w:numPr>
              <w:ind w:right="97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О.Б. Панкова «Литературное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чтение. Диагностика читательской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грамотности»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</w:t>
            </w:r>
            <w:r>
              <w:rPr>
                <w:sz w:val="24"/>
                <w:szCs w:val="22"/>
                <w:lang w:eastAsia="en-US"/>
              </w:rPr>
              <w:t>1</w:t>
            </w:r>
            <w:r w:rsidRPr="00B67F3F">
              <w:rPr>
                <w:sz w:val="24"/>
                <w:szCs w:val="22"/>
                <w:lang w:eastAsia="en-US"/>
              </w:rPr>
              <w:t>-4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классы);</w:t>
            </w:r>
          </w:p>
          <w:p w:rsidR="00277FAC" w:rsidRPr="00B67F3F" w:rsidRDefault="00277FAC" w:rsidP="00277FAC">
            <w:pPr>
              <w:pStyle w:val="a4"/>
              <w:widowControl w:val="0"/>
              <w:numPr>
                <w:ilvl w:val="0"/>
                <w:numId w:val="8"/>
              </w:numPr>
              <w:ind w:right="97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 xml:space="preserve">Демоверсии </w:t>
            </w:r>
            <w:proofErr w:type="gramStart"/>
            <w:r w:rsidRPr="00B67F3F">
              <w:rPr>
                <w:sz w:val="24"/>
                <w:szCs w:val="22"/>
                <w:lang w:eastAsia="en-US"/>
              </w:rPr>
              <w:t>диагностических</w:t>
            </w:r>
            <w:r w:rsidR="00C03B05">
              <w:rPr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работ</w:t>
            </w:r>
            <w:proofErr w:type="gramEnd"/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(5-1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B67F3F">
              <w:rPr>
                <w:sz w:val="24"/>
                <w:szCs w:val="22"/>
                <w:lang w:eastAsia="en-US"/>
              </w:rPr>
              <w:t xml:space="preserve"> классы);</w:t>
            </w:r>
          </w:p>
        </w:tc>
        <w:tc>
          <w:tcPr>
            <w:tcW w:w="2763" w:type="dxa"/>
            <w:shd w:val="clear" w:color="auto" w:fill="FFFFFF" w:themeFill="background1"/>
          </w:tcPr>
          <w:p w:rsidR="00277FAC" w:rsidRPr="00B67F3F" w:rsidRDefault="00277FAC" w:rsidP="00277FAC">
            <w:pPr>
              <w:adjustRightInd w:val="0"/>
              <w:jc w:val="center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Руководители рабочих групп</w:t>
            </w:r>
          </w:p>
        </w:tc>
        <w:tc>
          <w:tcPr>
            <w:tcW w:w="1344" w:type="dxa"/>
            <w:shd w:val="clear" w:color="auto" w:fill="FFFFFF" w:themeFill="background1"/>
          </w:tcPr>
          <w:p w:rsidR="00277FAC" w:rsidRDefault="00277FAC" w:rsidP="00277FA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 1-10 классов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277FAC" w:rsidRPr="00B67F3F" w:rsidRDefault="00277FAC" w:rsidP="00277FAC">
            <w:pPr>
              <w:widowControl w:val="0"/>
              <w:spacing w:before="37"/>
              <w:ind w:left="109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2</w:t>
            </w:r>
            <w:r>
              <w:rPr>
                <w:sz w:val="24"/>
                <w:szCs w:val="22"/>
                <w:lang w:eastAsia="en-US"/>
              </w:rPr>
              <w:t>5</w:t>
            </w:r>
            <w:r w:rsidRPr="00B67F3F">
              <w:rPr>
                <w:sz w:val="24"/>
                <w:szCs w:val="22"/>
                <w:lang w:eastAsia="en-US"/>
              </w:rPr>
              <w:t>.</w:t>
            </w:r>
            <w:r>
              <w:rPr>
                <w:sz w:val="24"/>
                <w:szCs w:val="22"/>
                <w:lang w:eastAsia="en-US"/>
              </w:rPr>
              <w:t>10</w:t>
            </w:r>
            <w:r w:rsidRPr="00B67F3F">
              <w:rPr>
                <w:sz w:val="24"/>
                <w:szCs w:val="22"/>
                <w:lang w:eastAsia="en-US"/>
              </w:rPr>
              <w:t>.202</w:t>
            </w:r>
            <w:r w:rsidR="00712E3A">
              <w:rPr>
                <w:sz w:val="24"/>
                <w:szCs w:val="22"/>
                <w:lang w:eastAsia="en-US"/>
              </w:rPr>
              <w:t>3</w:t>
            </w:r>
            <w:r w:rsidRPr="00B67F3F">
              <w:rPr>
                <w:sz w:val="24"/>
                <w:szCs w:val="22"/>
                <w:lang w:eastAsia="en-US"/>
              </w:rPr>
              <w:t>г.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–</w:t>
            </w:r>
          </w:p>
          <w:p w:rsidR="00277FAC" w:rsidRPr="00B67F3F" w:rsidRDefault="00277FAC" w:rsidP="00277FAC">
            <w:pPr>
              <w:widowControl w:val="0"/>
              <w:spacing w:before="50"/>
              <w:ind w:left="109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30.</w:t>
            </w:r>
            <w:r>
              <w:rPr>
                <w:sz w:val="24"/>
                <w:szCs w:val="22"/>
                <w:lang w:eastAsia="en-US"/>
              </w:rPr>
              <w:t>10</w:t>
            </w:r>
            <w:r w:rsidRPr="00B67F3F">
              <w:rPr>
                <w:sz w:val="24"/>
                <w:szCs w:val="22"/>
                <w:lang w:eastAsia="en-US"/>
              </w:rPr>
              <w:t>.202</w:t>
            </w:r>
            <w:r w:rsidR="00712E3A">
              <w:rPr>
                <w:sz w:val="24"/>
                <w:szCs w:val="22"/>
                <w:lang w:eastAsia="en-US"/>
              </w:rPr>
              <w:t>3</w:t>
            </w:r>
            <w:r w:rsidRPr="00B67F3F">
              <w:rPr>
                <w:sz w:val="24"/>
                <w:szCs w:val="22"/>
                <w:lang w:eastAsia="en-US"/>
              </w:rPr>
              <w:t>г.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(2-</w:t>
            </w:r>
          </w:p>
          <w:p w:rsidR="00277FAC" w:rsidRPr="00B67F3F" w:rsidRDefault="00712E3A" w:rsidP="00277FAC">
            <w:pPr>
              <w:widowControl w:val="0"/>
              <w:spacing w:before="51"/>
              <w:ind w:left="109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9</w:t>
            </w:r>
            <w:r w:rsidR="00277FAC" w:rsidRPr="00B67F3F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="00277FAC" w:rsidRPr="00B67F3F">
              <w:rPr>
                <w:sz w:val="24"/>
                <w:szCs w:val="22"/>
                <w:lang w:eastAsia="en-US"/>
              </w:rPr>
              <w:t>классы)</w:t>
            </w:r>
          </w:p>
          <w:p w:rsidR="00277FAC" w:rsidRPr="00B67F3F" w:rsidRDefault="00277FAC" w:rsidP="00277FAC">
            <w:pPr>
              <w:widowControl w:val="0"/>
              <w:spacing w:before="48"/>
              <w:ind w:left="109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2</w:t>
            </w:r>
            <w:r>
              <w:rPr>
                <w:sz w:val="24"/>
                <w:szCs w:val="22"/>
                <w:lang w:eastAsia="en-US"/>
              </w:rPr>
              <w:t>6</w:t>
            </w:r>
            <w:r w:rsidRPr="00B67F3F">
              <w:rPr>
                <w:sz w:val="24"/>
                <w:szCs w:val="22"/>
                <w:lang w:eastAsia="en-US"/>
              </w:rPr>
              <w:t>.01.202</w:t>
            </w:r>
            <w:r w:rsidR="00712E3A">
              <w:rPr>
                <w:sz w:val="24"/>
                <w:szCs w:val="22"/>
                <w:lang w:eastAsia="en-US"/>
              </w:rPr>
              <w:t>3</w:t>
            </w:r>
            <w:r w:rsidRPr="00B67F3F">
              <w:rPr>
                <w:sz w:val="24"/>
                <w:szCs w:val="22"/>
                <w:lang w:eastAsia="en-US"/>
              </w:rPr>
              <w:t xml:space="preserve"> –</w:t>
            </w:r>
          </w:p>
          <w:p w:rsidR="00277FAC" w:rsidRPr="00B67F3F" w:rsidRDefault="00277FAC" w:rsidP="00277FAC">
            <w:pPr>
              <w:widowControl w:val="0"/>
              <w:spacing w:before="50"/>
              <w:ind w:left="109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2</w:t>
            </w:r>
            <w:r>
              <w:rPr>
                <w:sz w:val="24"/>
                <w:szCs w:val="22"/>
                <w:lang w:eastAsia="en-US"/>
              </w:rPr>
              <w:t>8</w:t>
            </w:r>
            <w:r w:rsidRPr="00B67F3F">
              <w:rPr>
                <w:sz w:val="24"/>
                <w:szCs w:val="22"/>
                <w:lang w:eastAsia="en-US"/>
              </w:rPr>
              <w:t>.01.202</w:t>
            </w:r>
            <w:r w:rsidR="00712E3A">
              <w:rPr>
                <w:sz w:val="24"/>
                <w:szCs w:val="22"/>
                <w:lang w:eastAsia="en-US"/>
              </w:rPr>
              <w:t>4</w:t>
            </w:r>
            <w:r w:rsidRPr="00B67F3F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(1</w:t>
            </w:r>
          </w:p>
          <w:p w:rsidR="00277FAC" w:rsidRDefault="00277FAC" w:rsidP="00277FA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7F3F">
              <w:rPr>
                <w:sz w:val="24"/>
                <w:szCs w:val="22"/>
                <w:lang w:eastAsia="en-US"/>
              </w:rPr>
              <w:t>класс)</w:t>
            </w:r>
          </w:p>
        </w:tc>
        <w:tc>
          <w:tcPr>
            <w:tcW w:w="4160" w:type="dxa"/>
            <w:shd w:val="clear" w:color="auto" w:fill="FFFFFF" w:themeFill="background1"/>
          </w:tcPr>
          <w:p w:rsidR="00277FAC" w:rsidRPr="00B67F3F" w:rsidRDefault="00277FAC" w:rsidP="00277FAC">
            <w:pPr>
              <w:widowControl w:val="0"/>
              <w:tabs>
                <w:tab w:val="left" w:pos="2029"/>
                <w:tab w:val="left" w:pos="2556"/>
                <w:tab w:val="left" w:pos="3851"/>
              </w:tabs>
              <w:spacing w:before="37"/>
              <w:ind w:left="109" w:right="90"/>
              <w:jc w:val="both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Аналитический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отчёт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об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итогах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результатов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стартовой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диагностики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исследования</w:t>
            </w:r>
            <w:r w:rsidRPr="00B67F3F">
              <w:rPr>
                <w:sz w:val="24"/>
                <w:szCs w:val="22"/>
                <w:lang w:eastAsia="en-US"/>
              </w:rPr>
              <w:tab/>
              <w:t>читательской</w:t>
            </w:r>
            <w:r w:rsidRPr="00B67F3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грамотности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обучающихся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(1-</w:t>
            </w:r>
            <w:r w:rsidR="00712E3A">
              <w:rPr>
                <w:sz w:val="24"/>
                <w:szCs w:val="22"/>
                <w:lang w:eastAsia="en-US"/>
              </w:rPr>
              <w:t>9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классы)</w:t>
            </w:r>
            <w:r w:rsidRPr="00B67F3F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школы;</w:t>
            </w:r>
          </w:p>
          <w:p w:rsidR="00277FAC" w:rsidRPr="00B67F3F" w:rsidRDefault="00277FAC" w:rsidP="00277FAC">
            <w:pPr>
              <w:widowControl w:val="0"/>
              <w:ind w:left="109"/>
              <w:jc w:val="both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 xml:space="preserve">ознакомление        </w:t>
            </w:r>
            <w:r w:rsidRPr="00B67F3F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 xml:space="preserve">родителей         </w:t>
            </w:r>
            <w:r w:rsidRPr="00B67F3F">
              <w:rPr>
                <w:spacing w:val="1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с</w:t>
            </w:r>
          </w:p>
          <w:p w:rsidR="00277FAC" w:rsidRDefault="00277FAC" w:rsidP="00277FAC">
            <w:pPr>
              <w:adjustRightInd w:val="0"/>
              <w:ind w:left="109"/>
              <w:rPr>
                <w:sz w:val="24"/>
                <w:szCs w:val="22"/>
                <w:lang w:eastAsia="en-US"/>
              </w:rPr>
            </w:pPr>
            <w:r w:rsidRPr="00B67F3F">
              <w:rPr>
                <w:sz w:val="24"/>
                <w:szCs w:val="22"/>
                <w:lang w:eastAsia="en-US"/>
              </w:rPr>
              <w:t>индивидуальными</w:t>
            </w:r>
            <w:r w:rsidRPr="00B67F3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результатами</w:t>
            </w:r>
            <w:r w:rsidRPr="00B67F3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B67F3F">
              <w:rPr>
                <w:sz w:val="24"/>
                <w:szCs w:val="22"/>
                <w:lang w:eastAsia="en-US"/>
              </w:rPr>
              <w:t>обучающихся</w:t>
            </w:r>
          </w:p>
          <w:p w:rsidR="00006212" w:rsidRPr="00B67F3F" w:rsidRDefault="00006212" w:rsidP="00277FAC">
            <w:pPr>
              <w:adjustRightInd w:val="0"/>
              <w:ind w:left="109"/>
              <w:rPr>
                <w:sz w:val="24"/>
                <w:szCs w:val="22"/>
                <w:lang w:eastAsia="en-US"/>
              </w:rPr>
            </w:pPr>
          </w:p>
        </w:tc>
      </w:tr>
      <w:tr w:rsidR="00006212" w:rsidTr="00C03B05">
        <w:trPr>
          <w:trHeight w:val="420"/>
        </w:trPr>
        <w:tc>
          <w:tcPr>
            <w:tcW w:w="701" w:type="dxa"/>
            <w:shd w:val="clear" w:color="auto" w:fill="FFFFFF" w:themeFill="background1"/>
          </w:tcPr>
          <w:p w:rsidR="00006212" w:rsidRPr="00EC65B0" w:rsidRDefault="00006212" w:rsidP="00006212">
            <w:pPr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Pr="002D5DE1" w:rsidRDefault="00006212" w:rsidP="00006212">
            <w:pPr>
              <w:widowControl w:val="0"/>
              <w:ind w:right="164"/>
              <w:rPr>
                <w:spacing w:val="-3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Индивидуальные </w:t>
            </w:r>
            <w:r w:rsidRPr="00EC65B0">
              <w:rPr>
                <w:sz w:val="22"/>
                <w:szCs w:val="22"/>
                <w:lang w:eastAsia="en-US"/>
              </w:rPr>
              <w:t>консультаци</w:t>
            </w:r>
            <w:r>
              <w:rPr>
                <w:sz w:val="22"/>
                <w:szCs w:val="22"/>
                <w:lang w:eastAsia="en-US"/>
              </w:rPr>
              <w:t xml:space="preserve">и с педагогами по затруднениям и проблемам, выявленными по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результатам </w:t>
            </w:r>
            <w:r w:rsidRPr="00EC65B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диагностических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работ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Pr="00EC65B0" w:rsidRDefault="00006212" w:rsidP="00006212">
            <w:pPr>
              <w:pStyle w:val="TableParagraph"/>
              <w:spacing w:line="225" w:lineRule="exact"/>
              <w:ind w:left="109"/>
              <w:jc w:val="center"/>
            </w:pPr>
            <w:r w:rsidRPr="00EC65B0"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</w:t>
            </w:r>
          </w:p>
          <w:p w:rsidR="00006212" w:rsidRPr="00EC65B0" w:rsidRDefault="00006212" w:rsidP="00006212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Pr="00EC65B0" w:rsidRDefault="00006212" w:rsidP="00006212">
            <w:pPr>
              <w:adjustRightInd w:val="0"/>
              <w:jc w:val="center"/>
              <w:rPr>
                <w:sz w:val="22"/>
                <w:szCs w:val="22"/>
              </w:rPr>
            </w:pPr>
            <w:r w:rsidRPr="00EC65B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Pr="00EC65B0" w:rsidRDefault="00006212" w:rsidP="00006212">
            <w:pPr>
              <w:widowControl w:val="0"/>
              <w:spacing w:line="235" w:lineRule="auto"/>
              <w:ind w:left="108" w:right="58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по преодолению затруднений, п</w:t>
            </w:r>
            <w:r w:rsidRPr="00EC65B0">
              <w:rPr>
                <w:sz w:val="22"/>
                <w:szCs w:val="22"/>
                <w:lang w:eastAsia="en-US"/>
              </w:rPr>
              <w:t xml:space="preserve">овышение уровня </w:t>
            </w:r>
            <w:proofErr w:type="gramStart"/>
            <w:r w:rsidRPr="00EC65B0">
              <w:rPr>
                <w:spacing w:val="-1"/>
                <w:sz w:val="22"/>
                <w:szCs w:val="22"/>
                <w:lang w:eastAsia="en-US"/>
              </w:rPr>
              <w:t xml:space="preserve">информированности  </w:t>
            </w:r>
            <w:r w:rsidRPr="00EC65B0">
              <w:rPr>
                <w:sz w:val="22"/>
                <w:szCs w:val="22"/>
                <w:lang w:eastAsia="en-US"/>
              </w:rPr>
              <w:t>педагогов</w:t>
            </w:r>
            <w:proofErr w:type="gramEnd"/>
          </w:p>
        </w:tc>
      </w:tr>
      <w:tr w:rsidR="00006212" w:rsidTr="00C03B05">
        <w:trPr>
          <w:trHeight w:val="340"/>
        </w:trPr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заседания ШМО по вопросам формирования читательской грамотности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ШМО: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Чарикова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Р.Р.;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Агеева О.Ю.,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Свиридова О.А.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 – март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Протоколы заседаний ШМО, методические рекомендации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семинаре для учителей «Современные подходы к формированию и оценке функциональной грамотности в образовательном процессе школы»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региональном семинаре-практикуме для учителей «Функциональная грамотность: технология формирующего оценивания» 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уровня методической и профессиональной компетенций педагогов ООО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региональном семинаре для учителей и муниципальных организаторов «Формирование функциональной грамотности обучающихся: опыт, проблемы, решения»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Жиггулина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– май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опыта работы,  повышение уровня методической и профессиональной компетенций педагогов ООО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постоянно действующем </w:t>
            </w:r>
            <w:proofErr w:type="gramStart"/>
            <w:r>
              <w:rPr>
                <w:color w:val="000000"/>
                <w:sz w:val="24"/>
                <w:szCs w:val="24"/>
              </w:rPr>
              <w:t>региональном  методическом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семинаре-практикуме для учителей по работе с банком заданий для оценки функциональной грамотности 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материалов семинаров, размещенных на сайте ГБУ РЦРО, в работе педагогов 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и анализ учебных </w:t>
            </w:r>
            <w:proofErr w:type="gramStart"/>
            <w:r>
              <w:rPr>
                <w:color w:val="000000"/>
                <w:sz w:val="24"/>
                <w:szCs w:val="24"/>
              </w:rPr>
              <w:t>занятий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целях оценки подходов к проектированию метапредметного содержания и формированию читательской грамотности обучающихся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Еськова Н.Р.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 – январь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C522F6" w:rsidTr="00C03B05">
        <w:trPr>
          <w:trHeight w:val="419"/>
        </w:trPr>
        <w:tc>
          <w:tcPr>
            <w:tcW w:w="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4832" w:type="dxa"/>
            <w:gridSpan w:val="2"/>
            <w:vMerge w:val="restart"/>
            <w:shd w:val="clear" w:color="auto" w:fill="FFFFFF" w:themeFill="background1"/>
          </w:tcPr>
          <w:p w:rsidR="00C522F6" w:rsidRPr="004B52E0" w:rsidRDefault="00C522F6" w:rsidP="0000621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Внедрение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 xml:space="preserve"> в учебный процесс банка заданий для оценки 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читательской </w:t>
            </w:r>
            <w:r w:rsidRPr="004B52E0">
              <w:rPr>
                <w:color w:val="000000"/>
                <w:sz w:val="24"/>
                <w:szCs w:val="24"/>
                <w:lang w:bidi="ru-RU"/>
              </w:rPr>
              <w:t>грамотности,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2763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 – апрель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vMerge w:val="restart"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Аналитические материалы по итогам выполнения заданий</w:t>
            </w:r>
          </w:p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522F6" w:rsidTr="00C03B05">
        <w:trPr>
          <w:trHeight w:val="606"/>
        </w:trPr>
        <w:tc>
          <w:tcPr>
            <w:tcW w:w="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gridSpan w:val="2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63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0" w:type="dxa"/>
            <w:vMerge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522F6" w:rsidTr="00C03B05">
        <w:trPr>
          <w:trHeight w:val="290"/>
        </w:trPr>
        <w:tc>
          <w:tcPr>
            <w:tcW w:w="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C522F6" w:rsidRDefault="00C522F6" w:rsidP="00006212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C522F6">
              <w:rPr>
                <w:sz w:val="24"/>
                <w:szCs w:val="22"/>
                <w:lang w:eastAsia="en-US"/>
              </w:rPr>
              <w:t>Промежуточный</w:t>
            </w:r>
            <w:r w:rsidRPr="00C522F6">
              <w:rPr>
                <w:sz w:val="24"/>
                <w:szCs w:val="22"/>
                <w:lang w:eastAsia="en-US"/>
              </w:rPr>
              <w:tab/>
              <w:t>мониторинг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читательской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 </w:t>
            </w:r>
            <w:r w:rsidRPr="00C522F6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грамотности обучающихся 2-</w:t>
            </w:r>
            <w:proofErr w:type="gramStart"/>
            <w:r w:rsidR="00712E3A">
              <w:rPr>
                <w:sz w:val="24"/>
                <w:szCs w:val="22"/>
                <w:lang w:eastAsia="en-US"/>
              </w:rPr>
              <w:t>9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класс</w:t>
            </w:r>
            <w:r>
              <w:rPr>
                <w:sz w:val="24"/>
                <w:szCs w:val="22"/>
                <w:lang w:eastAsia="en-US"/>
              </w:rPr>
              <w:t>ов</w:t>
            </w:r>
            <w:proofErr w:type="gramEnd"/>
            <w:r w:rsidRPr="00C522F6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763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C522F6" w:rsidRDefault="00C522F6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11.12.202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-18.12.202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shd w:val="clear" w:color="auto" w:fill="FFFFFF" w:themeFill="background1"/>
          </w:tcPr>
          <w:p w:rsidR="00C522F6" w:rsidRPr="00C522F6" w:rsidRDefault="00C522F6" w:rsidP="00C522F6">
            <w:pPr>
              <w:widowControl w:val="0"/>
              <w:tabs>
                <w:tab w:val="left" w:pos="1912"/>
                <w:tab w:val="left" w:pos="2206"/>
                <w:tab w:val="left" w:pos="2738"/>
                <w:tab w:val="left" w:pos="3251"/>
              </w:tabs>
              <w:ind w:left="109" w:right="93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аналитический</w:t>
            </w:r>
            <w:r w:rsidRPr="00C522F6">
              <w:rPr>
                <w:sz w:val="24"/>
                <w:szCs w:val="22"/>
                <w:lang w:eastAsia="en-US"/>
              </w:rPr>
              <w:tab/>
              <w:t>отчёт</w:t>
            </w:r>
            <w:r w:rsidRPr="00C522F6">
              <w:rPr>
                <w:sz w:val="24"/>
                <w:szCs w:val="22"/>
                <w:lang w:eastAsia="en-US"/>
              </w:rPr>
              <w:tab/>
              <w:t>об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итогах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7"/>
                <w:sz w:val="24"/>
                <w:szCs w:val="22"/>
                <w:lang w:eastAsia="en-US"/>
              </w:rPr>
              <w:t xml:space="preserve">                           </w:t>
            </w:r>
            <w:r w:rsidRPr="00C522F6">
              <w:rPr>
                <w:sz w:val="24"/>
                <w:szCs w:val="22"/>
                <w:lang w:eastAsia="en-US"/>
              </w:rPr>
              <w:t>результатов</w:t>
            </w:r>
            <w:r w:rsidRPr="00C522F6">
              <w:rPr>
                <w:sz w:val="24"/>
                <w:szCs w:val="22"/>
                <w:lang w:eastAsia="en-US"/>
              </w:rPr>
              <w:tab/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промежуточного</w:t>
            </w:r>
          </w:p>
          <w:p w:rsidR="00C522F6" w:rsidRDefault="00C522F6" w:rsidP="00C522F6">
            <w:pPr>
              <w:widowControl w:val="0"/>
              <w:tabs>
                <w:tab w:val="left" w:pos="2533"/>
              </w:tabs>
              <w:ind w:left="109"/>
              <w:rPr>
                <w:spacing w:val="1"/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мониторинга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читательской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C522F6">
              <w:rPr>
                <w:spacing w:val="-1"/>
                <w:sz w:val="24"/>
                <w:szCs w:val="22"/>
                <w:lang w:eastAsia="en-US"/>
              </w:rPr>
              <w:t>грамотности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обучающихся</w:t>
            </w:r>
            <w:proofErr w:type="gramEnd"/>
            <w:r w:rsidRPr="00C522F6">
              <w:rPr>
                <w:sz w:val="24"/>
                <w:szCs w:val="22"/>
                <w:lang w:eastAsia="en-US"/>
              </w:rPr>
              <w:t xml:space="preserve"> (2-1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C522F6">
              <w:rPr>
                <w:sz w:val="24"/>
                <w:szCs w:val="22"/>
                <w:lang w:eastAsia="en-US"/>
              </w:rPr>
              <w:t xml:space="preserve"> классы) школы;</w:t>
            </w:r>
            <w:r w:rsidRPr="00C522F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</w:p>
          <w:p w:rsidR="00C522F6" w:rsidRPr="00C522F6" w:rsidRDefault="00C522F6" w:rsidP="00C522F6">
            <w:pPr>
              <w:widowControl w:val="0"/>
              <w:tabs>
                <w:tab w:val="left" w:pos="2533"/>
              </w:tabs>
              <w:ind w:left="109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ознакомление</w:t>
            </w:r>
            <w:r w:rsidRPr="00C522F6">
              <w:rPr>
                <w:sz w:val="24"/>
                <w:szCs w:val="22"/>
                <w:lang w:eastAsia="en-US"/>
              </w:rPr>
              <w:tab/>
              <w:t>родителей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с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индивидуальными</w:t>
            </w:r>
            <w:r w:rsidRPr="00C522F6">
              <w:rPr>
                <w:sz w:val="24"/>
                <w:szCs w:val="22"/>
                <w:lang w:eastAsia="en-US"/>
              </w:rPr>
              <w:tab/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результатами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обучающихся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8B3A6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Муниципальный конкурс разработок уроков и учебных занятий по формированию </w:t>
            </w:r>
            <w:r w:rsidR="008B3A6E">
              <w:rPr>
                <w:color w:val="000000"/>
                <w:sz w:val="24"/>
                <w:szCs w:val="24"/>
              </w:rPr>
              <w:t>читательской</w:t>
            </w:r>
            <w:r>
              <w:rPr>
                <w:color w:val="000000"/>
                <w:sz w:val="24"/>
                <w:szCs w:val="24"/>
              </w:rPr>
              <w:t xml:space="preserve"> грамотности обучающихся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</w:t>
            </w:r>
          </w:p>
          <w:p w:rsidR="008B3A6E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лучших разработок на региональный фестиваль лучших практик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8B3A6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006212" w:rsidTr="00C03B05"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8B3A6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8B3A6E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«Папа, мама и я – читающая семья»</w:t>
            </w:r>
          </w:p>
        </w:tc>
        <w:tc>
          <w:tcPr>
            <w:tcW w:w="2763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Трофимова Н.В.</w:t>
            </w:r>
          </w:p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8B3A6E" w:rsidRDefault="008B3A6E" w:rsidP="008B3A6E">
            <w:pPr>
              <w:widowControl w:val="0"/>
              <w:ind w:left="109" w:right="94"/>
              <w:jc w:val="both"/>
              <w:rPr>
                <w:sz w:val="24"/>
                <w:szCs w:val="22"/>
                <w:lang w:eastAsia="en-US"/>
              </w:rPr>
            </w:pPr>
            <w:r w:rsidRPr="008B3A6E">
              <w:rPr>
                <w:sz w:val="24"/>
                <w:szCs w:val="22"/>
                <w:lang w:eastAsia="en-US"/>
              </w:rPr>
              <w:t>Возрождение</w:t>
            </w:r>
            <w:r w:rsidRPr="008B3A6E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традиций</w:t>
            </w:r>
            <w:r w:rsidRPr="008B3A6E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семейного</w:t>
            </w:r>
            <w:r w:rsidRPr="008B3A6E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чтения.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  <w:p w:rsidR="00006212" w:rsidRPr="008B3A6E" w:rsidRDefault="008B3A6E" w:rsidP="008B3A6E">
            <w:pPr>
              <w:widowControl w:val="0"/>
              <w:ind w:left="109" w:right="94"/>
              <w:jc w:val="both"/>
              <w:rPr>
                <w:sz w:val="24"/>
                <w:szCs w:val="22"/>
                <w:lang w:eastAsia="en-US"/>
              </w:rPr>
            </w:pPr>
            <w:r w:rsidRPr="008B3A6E">
              <w:rPr>
                <w:sz w:val="24"/>
                <w:szCs w:val="22"/>
                <w:lang w:eastAsia="en-US"/>
              </w:rPr>
              <w:t>Повышение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pacing w:val="-1"/>
                <w:sz w:val="24"/>
                <w:szCs w:val="22"/>
                <w:lang w:eastAsia="en-US"/>
              </w:rPr>
              <w:t>компетентности</w:t>
            </w:r>
            <w:r w:rsidRPr="008B3A6E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родителей в вопросах ознакомления</w:t>
            </w:r>
            <w:r w:rsidRPr="008B3A6E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детей</w:t>
            </w:r>
            <w:r w:rsidRPr="008B3A6E">
              <w:rPr>
                <w:sz w:val="24"/>
                <w:szCs w:val="22"/>
                <w:lang w:eastAsia="en-US"/>
              </w:rPr>
              <w:tab/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с</w:t>
            </w:r>
            <w:r w:rsidRPr="008B3A6E">
              <w:rPr>
                <w:sz w:val="24"/>
                <w:szCs w:val="22"/>
                <w:lang w:eastAsia="en-US"/>
              </w:rPr>
              <w:tab/>
            </w:r>
            <w:proofErr w:type="gramStart"/>
            <w:r w:rsidRPr="008B3A6E">
              <w:rPr>
                <w:spacing w:val="-1"/>
                <w:sz w:val="24"/>
                <w:szCs w:val="22"/>
                <w:lang w:eastAsia="en-US"/>
              </w:rPr>
              <w:t>художественной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8B3A6E">
              <w:rPr>
                <w:sz w:val="24"/>
                <w:szCs w:val="22"/>
                <w:lang w:eastAsia="en-US"/>
              </w:rPr>
              <w:t>литературой</w:t>
            </w:r>
            <w:proofErr w:type="gramEnd"/>
            <w:r w:rsidRPr="008B3A6E">
              <w:rPr>
                <w:sz w:val="24"/>
                <w:szCs w:val="22"/>
                <w:lang w:eastAsia="en-US"/>
              </w:rPr>
              <w:t>.</w:t>
            </w:r>
          </w:p>
        </w:tc>
      </w:tr>
      <w:tr w:rsidR="00006212" w:rsidTr="00C03B05">
        <w:trPr>
          <w:trHeight w:val="890"/>
        </w:trPr>
        <w:tc>
          <w:tcPr>
            <w:tcW w:w="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  <w:r w:rsidR="008B3A6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школьной и участие в муниципальной научно-практической конференции обучающихся «Старт в науку»</w:t>
            </w:r>
          </w:p>
          <w:p w:rsidR="008B3A6E" w:rsidRDefault="008B3A6E" w:rsidP="00006212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006212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– апрель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006212" w:rsidRDefault="00006212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Аналитический отчет, приказ по итогам конференции</w:t>
            </w:r>
          </w:p>
        </w:tc>
      </w:tr>
      <w:tr w:rsidR="008B3A6E" w:rsidTr="00C03B05">
        <w:trPr>
          <w:trHeight w:val="204"/>
        </w:trPr>
        <w:tc>
          <w:tcPr>
            <w:tcW w:w="701" w:type="dxa"/>
            <w:shd w:val="clear" w:color="auto" w:fill="FFFFFF" w:themeFill="background1"/>
          </w:tcPr>
          <w:p w:rsidR="008B3A6E" w:rsidRDefault="008B3A6E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8B3A6E" w:rsidRDefault="00B2470F" w:rsidP="00006212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«По книжным тропинкам»»</w:t>
            </w:r>
          </w:p>
        </w:tc>
        <w:tc>
          <w:tcPr>
            <w:tcW w:w="2763" w:type="dxa"/>
            <w:shd w:val="clear" w:color="auto" w:fill="FFFFFF" w:themeFill="background1"/>
          </w:tcPr>
          <w:p w:rsidR="008B3A6E" w:rsidRDefault="00B2470F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Беликова Т.И.</w:t>
            </w:r>
          </w:p>
        </w:tc>
        <w:tc>
          <w:tcPr>
            <w:tcW w:w="1344" w:type="dxa"/>
            <w:shd w:val="clear" w:color="auto" w:fill="FFFFFF" w:themeFill="background1"/>
          </w:tcPr>
          <w:p w:rsidR="008B3A6E" w:rsidRDefault="00B2470F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обучающиеся, 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8B3A6E" w:rsidRDefault="00B2470F" w:rsidP="0000621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8B3A6E" w:rsidRPr="00B2470F" w:rsidRDefault="00B2470F" w:rsidP="00B2470F">
            <w:pPr>
              <w:widowControl w:val="0"/>
              <w:ind w:right="91"/>
              <w:jc w:val="both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Регулярное обновление </w:t>
            </w:r>
            <w:r w:rsidRPr="00B2470F">
              <w:rPr>
                <w:sz w:val="24"/>
                <w:szCs w:val="22"/>
                <w:lang w:eastAsia="en-US"/>
              </w:rPr>
              <w:tab/>
              <w:t xml:space="preserve">     уголка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чтения,</w:t>
            </w:r>
            <w:r w:rsidRPr="00B2470F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sz w:val="24"/>
                <w:szCs w:val="22"/>
                <w:lang w:eastAsia="en-US"/>
              </w:rPr>
              <w:t xml:space="preserve">оформление </w:t>
            </w:r>
            <w:r w:rsidRPr="00B2470F">
              <w:rPr>
                <w:sz w:val="24"/>
                <w:szCs w:val="22"/>
                <w:lang w:eastAsia="en-US"/>
              </w:rPr>
              <w:t xml:space="preserve">читательских </w:t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дневников</w:t>
            </w:r>
            <w:r w:rsidRPr="00B2470F">
              <w:rPr>
                <w:sz w:val="24"/>
                <w:szCs w:val="22"/>
                <w:lang w:eastAsia="en-US"/>
              </w:rPr>
              <w:t xml:space="preserve"> обучающихся</w:t>
            </w:r>
            <w:r w:rsidRPr="00B2470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1-10</w:t>
            </w:r>
            <w:r w:rsidRPr="00B2470F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классов</w:t>
            </w:r>
            <w:r>
              <w:rPr>
                <w:sz w:val="24"/>
                <w:szCs w:val="22"/>
                <w:lang w:eastAsia="en-US"/>
              </w:rPr>
              <w:t xml:space="preserve">. </w:t>
            </w:r>
            <w:r w:rsidRPr="00B2470F">
              <w:rPr>
                <w:sz w:val="24"/>
                <w:szCs w:val="22"/>
                <w:lang w:eastAsia="en-US"/>
              </w:rPr>
              <w:t>Формирование</w:t>
            </w:r>
            <w:r w:rsidRPr="00B2470F">
              <w:rPr>
                <w:sz w:val="24"/>
                <w:szCs w:val="22"/>
                <w:lang w:eastAsia="en-US"/>
              </w:rPr>
              <w:tab/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навыков</w:t>
            </w:r>
            <w:r w:rsidRPr="00B2470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читательской грамотности</w:t>
            </w:r>
          </w:p>
        </w:tc>
      </w:tr>
      <w:tr w:rsidR="00B2470F" w:rsidTr="00C03B05">
        <w:trPr>
          <w:trHeight w:val="264"/>
        </w:trPr>
        <w:tc>
          <w:tcPr>
            <w:tcW w:w="701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470F" w:rsidRDefault="00B2470F" w:rsidP="00B2470F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sz w:val="24"/>
                <w:szCs w:val="22"/>
                <w:lang w:eastAsia="en-US"/>
              </w:rPr>
              <w:t>Итоговый</w:t>
            </w:r>
            <w:r w:rsidRPr="00C522F6">
              <w:rPr>
                <w:sz w:val="24"/>
                <w:szCs w:val="22"/>
                <w:lang w:eastAsia="en-US"/>
              </w:rPr>
              <w:tab/>
              <w:t>мониторинг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читательской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 </w:t>
            </w:r>
            <w:r w:rsidRPr="00C522F6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грамотности обучающихся 2-</w:t>
            </w:r>
            <w:proofErr w:type="gramStart"/>
            <w:r w:rsidR="00712E3A">
              <w:rPr>
                <w:sz w:val="24"/>
                <w:szCs w:val="22"/>
                <w:lang w:eastAsia="en-US"/>
              </w:rPr>
              <w:t>9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класс</w:t>
            </w:r>
            <w:r>
              <w:rPr>
                <w:sz w:val="24"/>
                <w:szCs w:val="22"/>
                <w:lang w:eastAsia="en-US"/>
              </w:rPr>
              <w:t>ов</w:t>
            </w:r>
            <w:proofErr w:type="gramEnd"/>
            <w:r w:rsidRPr="00C522F6">
              <w:rPr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763" w:type="dxa"/>
            <w:shd w:val="clear" w:color="auto" w:fill="FFFFFF" w:themeFill="background1"/>
          </w:tcPr>
          <w:p w:rsidR="00B2470F" w:rsidRDefault="00C03B05" w:rsidP="00C03B0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Педагоги, обучающиеся, </w:t>
            </w:r>
            <w:r>
              <w:rPr>
                <w:color w:val="000000"/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B2470F" w:rsidRDefault="00B2470F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11.12.202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-18.12.202</w:t>
            </w:r>
            <w:r w:rsidR="00712E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60" w:type="dxa"/>
            <w:shd w:val="clear" w:color="auto" w:fill="FFFFFF" w:themeFill="background1"/>
          </w:tcPr>
          <w:p w:rsidR="00B2470F" w:rsidRPr="00C03B05" w:rsidRDefault="00B2470F" w:rsidP="00C03B05">
            <w:pPr>
              <w:widowControl w:val="0"/>
              <w:tabs>
                <w:tab w:val="left" w:pos="1912"/>
                <w:tab w:val="left" w:pos="2206"/>
                <w:tab w:val="left" w:pos="2738"/>
                <w:tab w:val="left" w:pos="3251"/>
              </w:tabs>
              <w:ind w:left="109" w:right="93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аналитический</w:t>
            </w:r>
            <w:r w:rsidRPr="00C522F6">
              <w:rPr>
                <w:sz w:val="24"/>
                <w:szCs w:val="22"/>
                <w:lang w:eastAsia="en-US"/>
              </w:rPr>
              <w:tab/>
              <w:t>отчёт</w:t>
            </w:r>
            <w:r w:rsidRPr="00C522F6">
              <w:rPr>
                <w:sz w:val="24"/>
                <w:szCs w:val="22"/>
                <w:lang w:eastAsia="en-US"/>
              </w:rPr>
              <w:tab/>
              <w:t>об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итогах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>
              <w:rPr>
                <w:spacing w:val="-57"/>
                <w:sz w:val="24"/>
                <w:szCs w:val="22"/>
                <w:lang w:eastAsia="en-US"/>
              </w:rPr>
              <w:t xml:space="preserve">                           </w:t>
            </w:r>
            <w:r w:rsidR="00C03B05">
              <w:rPr>
                <w:spacing w:val="-1"/>
                <w:sz w:val="24"/>
                <w:szCs w:val="22"/>
                <w:lang w:eastAsia="en-US"/>
              </w:rPr>
              <w:t xml:space="preserve">итогового </w:t>
            </w:r>
            <w:r w:rsidRPr="00C522F6">
              <w:rPr>
                <w:sz w:val="24"/>
                <w:szCs w:val="22"/>
                <w:lang w:eastAsia="en-US"/>
              </w:rPr>
              <w:t>мониторинга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читательской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proofErr w:type="gramStart"/>
            <w:r w:rsidRPr="00C522F6">
              <w:rPr>
                <w:spacing w:val="-1"/>
                <w:sz w:val="24"/>
                <w:szCs w:val="22"/>
                <w:lang w:eastAsia="en-US"/>
              </w:rPr>
              <w:t>грамотности</w:t>
            </w:r>
            <w:r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lastRenderedPageBreak/>
              <w:t>обучающихся</w:t>
            </w:r>
            <w:proofErr w:type="gramEnd"/>
            <w:r w:rsidRPr="00C522F6">
              <w:rPr>
                <w:sz w:val="24"/>
                <w:szCs w:val="22"/>
                <w:lang w:eastAsia="en-US"/>
              </w:rPr>
              <w:t xml:space="preserve"> (2-1</w:t>
            </w:r>
            <w:r>
              <w:rPr>
                <w:sz w:val="24"/>
                <w:szCs w:val="22"/>
                <w:lang w:eastAsia="en-US"/>
              </w:rPr>
              <w:t>0</w:t>
            </w:r>
            <w:r w:rsidRPr="00C522F6">
              <w:rPr>
                <w:sz w:val="24"/>
                <w:szCs w:val="22"/>
                <w:lang w:eastAsia="en-US"/>
              </w:rPr>
              <w:t xml:space="preserve"> классы) школы;</w:t>
            </w:r>
            <w:r w:rsidRPr="00C522F6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</w:p>
          <w:p w:rsidR="00B2470F" w:rsidRPr="00C522F6" w:rsidRDefault="00B2470F" w:rsidP="00B2470F">
            <w:pPr>
              <w:widowControl w:val="0"/>
              <w:tabs>
                <w:tab w:val="left" w:pos="2533"/>
              </w:tabs>
              <w:ind w:left="109"/>
              <w:rPr>
                <w:sz w:val="24"/>
                <w:szCs w:val="22"/>
                <w:lang w:eastAsia="en-US"/>
              </w:rPr>
            </w:pPr>
            <w:r w:rsidRPr="00C522F6">
              <w:rPr>
                <w:sz w:val="24"/>
                <w:szCs w:val="22"/>
                <w:lang w:eastAsia="en-US"/>
              </w:rPr>
              <w:t>ознакомление</w:t>
            </w:r>
            <w:r w:rsidRPr="00C522F6">
              <w:rPr>
                <w:sz w:val="24"/>
                <w:szCs w:val="22"/>
                <w:lang w:eastAsia="en-US"/>
              </w:rPr>
              <w:tab/>
              <w:t>родителей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с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индивидуальными</w:t>
            </w:r>
            <w:r w:rsidRPr="00C522F6">
              <w:rPr>
                <w:sz w:val="24"/>
                <w:szCs w:val="22"/>
                <w:lang w:eastAsia="en-US"/>
              </w:rPr>
              <w:tab/>
            </w:r>
            <w:r w:rsidRPr="00C522F6">
              <w:rPr>
                <w:spacing w:val="-1"/>
                <w:sz w:val="24"/>
                <w:szCs w:val="22"/>
                <w:lang w:eastAsia="en-US"/>
              </w:rPr>
              <w:t>результатами</w:t>
            </w:r>
            <w:r w:rsidRPr="00C522F6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C522F6">
              <w:rPr>
                <w:sz w:val="24"/>
                <w:szCs w:val="22"/>
                <w:lang w:eastAsia="en-US"/>
              </w:rPr>
              <w:t>обучающихся</w:t>
            </w:r>
          </w:p>
        </w:tc>
      </w:tr>
      <w:tr w:rsidR="00B2470F" w:rsidTr="00F2752D">
        <w:trPr>
          <w:trHeight w:val="1080"/>
        </w:trPr>
        <w:tc>
          <w:tcPr>
            <w:tcW w:w="701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B2470F" w:rsidRDefault="00C03B05" w:rsidP="00B2470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 – классы по формированию читательской грамотности </w:t>
            </w:r>
          </w:p>
        </w:tc>
        <w:tc>
          <w:tcPr>
            <w:tcW w:w="2763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  <w:p w:rsidR="00C03B05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Богоутдинова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  <w:p w:rsidR="00C03B05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Ефремова Н.В.</w:t>
            </w:r>
          </w:p>
          <w:p w:rsidR="00F2752D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Трофимова Н.В.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B2470F" w:rsidRDefault="00B2470F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B2470F" w:rsidRDefault="00C03B05" w:rsidP="00B2470F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опытом по вопросам формирования читательской грамотности</w:t>
            </w:r>
          </w:p>
        </w:tc>
      </w:tr>
      <w:tr w:rsidR="00F2752D" w:rsidTr="00F2752D">
        <w:trPr>
          <w:trHeight w:val="86"/>
        </w:trPr>
        <w:tc>
          <w:tcPr>
            <w:tcW w:w="701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2.18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недели литературы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Хакимова З.С.</w:t>
            </w:r>
          </w:p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Богоутдинова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Ефремова Н.В.</w:t>
            </w:r>
          </w:p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Трофимова Н.В.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1701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</w:t>
            </w:r>
          </w:p>
        </w:tc>
      </w:tr>
      <w:tr w:rsidR="00F2752D" w:rsidTr="00F2752D">
        <w:trPr>
          <w:trHeight w:val="180"/>
        </w:trPr>
        <w:tc>
          <w:tcPr>
            <w:tcW w:w="701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763" w:type="dxa"/>
            <w:shd w:val="clear" w:color="auto" w:fill="FFFFFF" w:themeFill="background1"/>
          </w:tcPr>
          <w:p w:rsidR="009B2E42" w:rsidRDefault="009B2E42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Жигулина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Е.Д.</w:t>
            </w:r>
          </w:p>
          <w:p w:rsidR="009B2E42" w:rsidRDefault="009B2E42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Богоутдинова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  <w:p w:rsidR="009B2E42" w:rsidRDefault="009B2E42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Ефремова Н.В.</w:t>
            </w:r>
          </w:p>
          <w:p w:rsidR="00F2752D" w:rsidRDefault="009B2E42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Трофимова Н.В.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2022</w:t>
            </w:r>
            <w:r w:rsidR="00712E3A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Default="009B2E42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B2470F">
              <w:rPr>
                <w:sz w:val="24"/>
                <w:szCs w:val="22"/>
                <w:lang w:eastAsia="en-US"/>
              </w:rPr>
              <w:t>Формирование</w:t>
            </w:r>
            <w:r w:rsidRPr="00B2470F">
              <w:rPr>
                <w:sz w:val="24"/>
                <w:szCs w:val="22"/>
                <w:lang w:eastAsia="en-US"/>
              </w:rPr>
              <w:tab/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навыков</w:t>
            </w:r>
            <w:r w:rsidRPr="00B2470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читательской грамотности</w:t>
            </w:r>
          </w:p>
        </w:tc>
      </w:tr>
      <w:tr w:rsidR="009B2E42" w:rsidTr="00F2752D">
        <w:trPr>
          <w:trHeight w:val="180"/>
        </w:trPr>
        <w:tc>
          <w:tcPr>
            <w:tcW w:w="701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2.20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9B2E42" w:rsidRDefault="009B2E42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«Самый внимательный читатель» (1-4 классы)</w:t>
            </w:r>
          </w:p>
        </w:tc>
        <w:tc>
          <w:tcPr>
            <w:tcW w:w="2763" w:type="dxa"/>
            <w:shd w:val="clear" w:color="auto" w:fill="FFFFFF" w:themeFill="background1"/>
          </w:tcPr>
          <w:p w:rsidR="009B2E42" w:rsidRDefault="009B2E42" w:rsidP="009B2E4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Свиридова О.А.</w:t>
            </w:r>
          </w:p>
        </w:tc>
        <w:tc>
          <w:tcPr>
            <w:tcW w:w="1344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 1-4 классов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</w:t>
            </w:r>
            <w:r w:rsidR="00712E3A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9B2E42" w:rsidRDefault="009B2E42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B2470F">
              <w:rPr>
                <w:sz w:val="24"/>
                <w:szCs w:val="22"/>
                <w:lang w:eastAsia="en-US"/>
              </w:rPr>
              <w:t>Формирование</w:t>
            </w:r>
            <w:r w:rsidRPr="00B2470F">
              <w:rPr>
                <w:sz w:val="24"/>
                <w:szCs w:val="22"/>
                <w:lang w:eastAsia="en-US"/>
              </w:rPr>
              <w:tab/>
            </w:r>
            <w:r w:rsidRPr="00B2470F">
              <w:rPr>
                <w:spacing w:val="-1"/>
                <w:sz w:val="24"/>
                <w:szCs w:val="22"/>
                <w:lang w:eastAsia="en-US"/>
              </w:rPr>
              <w:t>навыков</w:t>
            </w:r>
            <w:r w:rsidRPr="00B2470F">
              <w:rPr>
                <w:spacing w:val="-58"/>
                <w:sz w:val="24"/>
                <w:szCs w:val="22"/>
                <w:lang w:eastAsia="en-US"/>
              </w:rPr>
              <w:t xml:space="preserve"> </w:t>
            </w:r>
            <w:r w:rsidRPr="00B2470F">
              <w:rPr>
                <w:sz w:val="24"/>
                <w:szCs w:val="22"/>
                <w:lang w:eastAsia="en-US"/>
              </w:rPr>
              <w:t>читательской грамотности</w:t>
            </w:r>
          </w:p>
        </w:tc>
      </w:tr>
      <w:tr w:rsidR="00F2752D" w:rsidTr="007F31DF">
        <w:tc>
          <w:tcPr>
            <w:tcW w:w="15501" w:type="dxa"/>
            <w:gridSpan w:val="7"/>
            <w:shd w:val="clear" w:color="auto" w:fill="FFFFFF" w:themeFill="background1"/>
          </w:tcPr>
          <w:p w:rsidR="00F2752D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Аналитический этап</w:t>
            </w:r>
          </w:p>
        </w:tc>
      </w:tr>
      <w:tr w:rsidR="00F2752D" w:rsidTr="00C03B05">
        <w:trPr>
          <w:trHeight w:val="860"/>
        </w:trPr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C03B05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читательской грамотности обучающихся»</w:t>
            </w:r>
          </w:p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Еськова Н.Р.</w:t>
            </w:r>
          </w:p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Хакимова З.С.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F2752D" w:rsidTr="00C03B05">
        <w:trPr>
          <w:trHeight w:val="240"/>
        </w:trPr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C03B05">
              <w:rPr>
                <w:sz w:val="24"/>
                <w:szCs w:val="24"/>
              </w:rPr>
              <w:t>Разработка и корректировка кейса методических продуктов.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Хакимова З.С.,</w:t>
            </w:r>
          </w:p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sz w:val="24"/>
                <w:szCs w:val="24"/>
              </w:rPr>
              <w:t>Размещение материалов кейсов на официальном сайте школы</w:t>
            </w:r>
          </w:p>
        </w:tc>
      </w:tr>
      <w:tr w:rsidR="00F2752D" w:rsidTr="00C03B05"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C03B05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Pr="00C03B0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(проведение</w:t>
            </w:r>
            <w:r w:rsidRPr="00C03B05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открытых</w:t>
            </w:r>
            <w:r w:rsidRPr="00C03B05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уроков)</w:t>
            </w:r>
            <w:r w:rsidRPr="00C03B0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и</w:t>
            </w:r>
            <w:r w:rsidRPr="00C03B05"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обобщение</w:t>
            </w:r>
            <w:r w:rsidRPr="00C03B05"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03B05">
              <w:rPr>
                <w:sz w:val="24"/>
                <w:szCs w:val="24"/>
                <w:lang w:eastAsia="en-US"/>
              </w:rPr>
              <w:t xml:space="preserve">его </w:t>
            </w:r>
            <w:r w:rsidRPr="00C03B05">
              <w:rPr>
                <w:spacing w:val="-47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на</w:t>
            </w:r>
            <w:proofErr w:type="gramEnd"/>
            <w:r w:rsidRPr="00C03B05">
              <w:rPr>
                <w:spacing w:val="1"/>
                <w:sz w:val="24"/>
                <w:szCs w:val="24"/>
                <w:lang w:eastAsia="en-US"/>
              </w:rPr>
              <w:t xml:space="preserve"> </w:t>
            </w:r>
            <w:r w:rsidRPr="00C03B05">
              <w:rPr>
                <w:sz w:val="24"/>
                <w:szCs w:val="24"/>
                <w:lang w:eastAsia="en-US"/>
              </w:rPr>
              <w:t>заседаниях методических объединений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Хакимова З.С., руководители ШМО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F2752D" w:rsidTr="00C03B05">
        <w:tc>
          <w:tcPr>
            <w:tcW w:w="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C03B05">
              <w:rPr>
                <w:sz w:val="24"/>
                <w:szCs w:val="24"/>
              </w:rPr>
              <w:t>Мониторинг и анализ деятельности опорной площадки</w:t>
            </w:r>
          </w:p>
        </w:tc>
        <w:tc>
          <w:tcPr>
            <w:tcW w:w="2763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Хакимова З.С., руководители ШМО</w:t>
            </w:r>
          </w:p>
        </w:tc>
        <w:tc>
          <w:tcPr>
            <w:tcW w:w="1344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4160" w:type="dxa"/>
            <w:shd w:val="clear" w:color="auto" w:fill="FFFFFF" w:themeFill="background1"/>
          </w:tcPr>
          <w:p w:rsidR="00F2752D" w:rsidRPr="00C03B05" w:rsidRDefault="00F2752D" w:rsidP="00F2752D">
            <w:pPr>
              <w:adjustRightInd w:val="0"/>
              <w:rPr>
                <w:color w:val="000000"/>
                <w:sz w:val="24"/>
                <w:szCs w:val="24"/>
              </w:rPr>
            </w:pPr>
            <w:r w:rsidRPr="00C03B05">
              <w:rPr>
                <w:color w:val="000000"/>
                <w:sz w:val="24"/>
                <w:szCs w:val="24"/>
              </w:rPr>
              <w:t>Отчет о работе опорной площадки</w:t>
            </w:r>
          </w:p>
        </w:tc>
      </w:tr>
    </w:tbl>
    <w:p w:rsidR="001705FE" w:rsidRP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0A5F9D" w:rsidRDefault="000A5F9D"/>
    <w:sectPr w:rsidR="000A5F9D" w:rsidSect="001705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3337"/>
    <w:multiLevelType w:val="hybridMultilevel"/>
    <w:tmpl w:val="432C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ADA"/>
    <w:multiLevelType w:val="hybridMultilevel"/>
    <w:tmpl w:val="2566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E78"/>
    <w:multiLevelType w:val="hybridMultilevel"/>
    <w:tmpl w:val="3552FEE6"/>
    <w:lvl w:ilvl="0" w:tplc="496E6D6A">
      <w:start w:val="1"/>
      <w:numFmt w:val="decimal"/>
      <w:lvlText w:val="%1)"/>
      <w:lvlJc w:val="left"/>
      <w:pPr>
        <w:ind w:left="10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w w:val="99"/>
        <w:sz w:val="24"/>
        <w:szCs w:val="24"/>
        <w:lang w:val="ru-RU" w:eastAsia="en-US" w:bidi="ar-SA"/>
      </w:rPr>
    </w:lvl>
    <w:lvl w:ilvl="1" w:tplc="DCC4C5C6">
      <w:numFmt w:val="bullet"/>
      <w:lvlText w:val="•"/>
      <w:lvlJc w:val="left"/>
      <w:pPr>
        <w:ind w:left="1110" w:hanging="322"/>
      </w:pPr>
      <w:rPr>
        <w:rFonts w:hint="default"/>
        <w:lang w:val="ru-RU" w:eastAsia="en-US" w:bidi="ar-SA"/>
      </w:rPr>
    </w:lvl>
    <w:lvl w:ilvl="2" w:tplc="D6B6AD1E">
      <w:numFmt w:val="bullet"/>
      <w:lvlText w:val="•"/>
      <w:lvlJc w:val="left"/>
      <w:pPr>
        <w:ind w:left="2121" w:hanging="322"/>
      </w:pPr>
      <w:rPr>
        <w:rFonts w:hint="default"/>
        <w:lang w:val="ru-RU" w:eastAsia="en-US" w:bidi="ar-SA"/>
      </w:rPr>
    </w:lvl>
    <w:lvl w:ilvl="3" w:tplc="F20654E2">
      <w:numFmt w:val="bullet"/>
      <w:lvlText w:val="•"/>
      <w:lvlJc w:val="left"/>
      <w:pPr>
        <w:ind w:left="3132" w:hanging="322"/>
      </w:pPr>
      <w:rPr>
        <w:rFonts w:hint="default"/>
        <w:lang w:val="ru-RU" w:eastAsia="en-US" w:bidi="ar-SA"/>
      </w:rPr>
    </w:lvl>
    <w:lvl w:ilvl="4" w:tplc="DF486EB4">
      <w:numFmt w:val="bullet"/>
      <w:lvlText w:val="•"/>
      <w:lvlJc w:val="left"/>
      <w:pPr>
        <w:ind w:left="4143" w:hanging="322"/>
      </w:pPr>
      <w:rPr>
        <w:rFonts w:hint="default"/>
        <w:lang w:val="ru-RU" w:eastAsia="en-US" w:bidi="ar-SA"/>
      </w:rPr>
    </w:lvl>
    <w:lvl w:ilvl="5" w:tplc="52C84D9A">
      <w:numFmt w:val="bullet"/>
      <w:lvlText w:val="•"/>
      <w:lvlJc w:val="left"/>
      <w:pPr>
        <w:ind w:left="5154" w:hanging="322"/>
      </w:pPr>
      <w:rPr>
        <w:rFonts w:hint="default"/>
        <w:lang w:val="ru-RU" w:eastAsia="en-US" w:bidi="ar-SA"/>
      </w:rPr>
    </w:lvl>
    <w:lvl w:ilvl="6" w:tplc="98266DB6">
      <w:numFmt w:val="bullet"/>
      <w:lvlText w:val="•"/>
      <w:lvlJc w:val="left"/>
      <w:pPr>
        <w:ind w:left="6165" w:hanging="322"/>
      </w:pPr>
      <w:rPr>
        <w:rFonts w:hint="default"/>
        <w:lang w:val="ru-RU" w:eastAsia="en-US" w:bidi="ar-SA"/>
      </w:rPr>
    </w:lvl>
    <w:lvl w:ilvl="7" w:tplc="7C707C36">
      <w:numFmt w:val="bullet"/>
      <w:lvlText w:val="•"/>
      <w:lvlJc w:val="left"/>
      <w:pPr>
        <w:ind w:left="7176" w:hanging="322"/>
      </w:pPr>
      <w:rPr>
        <w:rFonts w:hint="default"/>
        <w:lang w:val="ru-RU" w:eastAsia="en-US" w:bidi="ar-SA"/>
      </w:rPr>
    </w:lvl>
    <w:lvl w:ilvl="8" w:tplc="9046776A">
      <w:numFmt w:val="bullet"/>
      <w:lvlText w:val="•"/>
      <w:lvlJc w:val="left"/>
      <w:pPr>
        <w:ind w:left="8187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3ACA1F05"/>
    <w:multiLevelType w:val="hybridMultilevel"/>
    <w:tmpl w:val="E0CA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33ABD"/>
    <w:multiLevelType w:val="hybridMultilevel"/>
    <w:tmpl w:val="35F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0A14"/>
    <w:multiLevelType w:val="hybridMultilevel"/>
    <w:tmpl w:val="8796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914DD"/>
    <w:multiLevelType w:val="hybridMultilevel"/>
    <w:tmpl w:val="20802D60"/>
    <w:lvl w:ilvl="0" w:tplc="12AEFC2A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DCE35E">
      <w:numFmt w:val="bullet"/>
      <w:lvlText w:val="•"/>
      <w:lvlJc w:val="left"/>
      <w:pPr>
        <w:ind w:left="466" w:hanging="260"/>
      </w:pPr>
      <w:rPr>
        <w:rFonts w:hint="default"/>
        <w:lang w:val="ru-RU" w:eastAsia="en-US" w:bidi="ar-SA"/>
      </w:rPr>
    </w:lvl>
    <w:lvl w:ilvl="2" w:tplc="2920120C">
      <w:numFmt w:val="bullet"/>
      <w:lvlText w:val="•"/>
      <w:lvlJc w:val="left"/>
      <w:pPr>
        <w:ind w:left="833" w:hanging="260"/>
      </w:pPr>
      <w:rPr>
        <w:rFonts w:hint="default"/>
        <w:lang w:val="ru-RU" w:eastAsia="en-US" w:bidi="ar-SA"/>
      </w:rPr>
    </w:lvl>
    <w:lvl w:ilvl="3" w:tplc="A252A4D8">
      <w:numFmt w:val="bullet"/>
      <w:lvlText w:val="•"/>
      <w:lvlJc w:val="left"/>
      <w:pPr>
        <w:ind w:left="1199" w:hanging="260"/>
      </w:pPr>
      <w:rPr>
        <w:rFonts w:hint="default"/>
        <w:lang w:val="ru-RU" w:eastAsia="en-US" w:bidi="ar-SA"/>
      </w:rPr>
    </w:lvl>
    <w:lvl w:ilvl="4" w:tplc="5F906E26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5" w:tplc="01FEE6EE">
      <w:numFmt w:val="bullet"/>
      <w:lvlText w:val="•"/>
      <w:lvlJc w:val="left"/>
      <w:pPr>
        <w:ind w:left="1932" w:hanging="260"/>
      </w:pPr>
      <w:rPr>
        <w:rFonts w:hint="default"/>
        <w:lang w:val="ru-RU" w:eastAsia="en-US" w:bidi="ar-SA"/>
      </w:rPr>
    </w:lvl>
    <w:lvl w:ilvl="6" w:tplc="D5CC9176">
      <w:numFmt w:val="bullet"/>
      <w:lvlText w:val="•"/>
      <w:lvlJc w:val="left"/>
      <w:pPr>
        <w:ind w:left="2299" w:hanging="260"/>
      </w:pPr>
      <w:rPr>
        <w:rFonts w:hint="default"/>
        <w:lang w:val="ru-RU" w:eastAsia="en-US" w:bidi="ar-SA"/>
      </w:rPr>
    </w:lvl>
    <w:lvl w:ilvl="7" w:tplc="FC422F70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8" w:tplc="66AE8786">
      <w:numFmt w:val="bullet"/>
      <w:lvlText w:val="•"/>
      <w:lvlJc w:val="left"/>
      <w:pPr>
        <w:ind w:left="3032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7A4E5760"/>
    <w:multiLevelType w:val="hybridMultilevel"/>
    <w:tmpl w:val="BA7217E0"/>
    <w:lvl w:ilvl="0" w:tplc="E40C64D6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FE"/>
    <w:rsid w:val="00006212"/>
    <w:rsid w:val="00024623"/>
    <w:rsid w:val="00043F86"/>
    <w:rsid w:val="0007095C"/>
    <w:rsid w:val="000A5F9D"/>
    <w:rsid w:val="000D5BE0"/>
    <w:rsid w:val="00151983"/>
    <w:rsid w:val="001705FE"/>
    <w:rsid w:val="002166BF"/>
    <w:rsid w:val="0024741E"/>
    <w:rsid w:val="00277FAC"/>
    <w:rsid w:val="002D5DE1"/>
    <w:rsid w:val="00324794"/>
    <w:rsid w:val="00327FAB"/>
    <w:rsid w:val="0034321A"/>
    <w:rsid w:val="00387741"/>
    <w:rsid w:val="0046486E"/>
    <w:rsid w:val="004A29E1"/>
    <w:rsid w:val="004B4D01"/>
    <w:rsid w:val="004B52E0"/>
    <w:rsid w:val="00525653"/>
    <w:rsid w:val="00560287"/>
    <w:rsid w:val="00572AD1"/>
    <w:rsid w:val="005843E2"/>
    <w:rsid w:val="005C0059"/>
    <w:rsid w:val="00601B68"/>
    <w:rsid w:val="006B679C"/>
    <w:rsid w:val="006E57FF"/>
    <w:rsid w:val="00700378"/>
    <w:rsid w:val="00712E3A"/>
    <w:rsid w:val="007229C1"/>
    <w:rsid w:val="00740080"/>
    <w:rsid w:val="007B4333"/>
    <w:rsid w:val="00847370"/>
    <w:rsid w:val="00865E16"/>
    <w:rsid w:val="008953DD"/>
    <w:rsid w:val="008B3A6E"/>
    <w:rsid w:val="008B6B8C"/>
    <w:rsid w:val="008B6F61"/>
    <w:rsid w:val="008C69FE"/>
    <w:rsid w:val="00942F14"/>
    <w:rsid w:val="00985914"/>
    <w:rsid w:val="009B2E42"/>
    <w:rsid w:val="00A068E1"/>
    <w:rsid w:val="00A41837"/>
    <w:rsid w:val="00AA6958"/>
    <w:rsid w:val="00AB6F7E"/>
    <w:rsid w:val="00AB7829"/>
    <w:rsid w:val="00AF382C"/>
    <w:rsid w:val="00B179CE"/>
    <w:rsid w:val="00B2470F"/>
    <w:rsid w:val="00B26A83"/>
    <w:rsid w:val="00B304EB"/>
    <w:rsid w:val="00B67F3F"/>
    <w:rsid w:val="00B73F50"/>
    <w:rsid w:val="00BA4B7B"/>
    <w:rsid w:val="00BD6C23"/>
    <w:rsid w:val="00C03B05"/>
    <w:rsid w:val="00C20EDC"/>
    <w:rsid w:val="00C522F6"/>
    <w:rsid w:val="00C56BB4"/>
    <w:rsid w:val="00CF646A"/>
    <w:rsid w:val="00D765BE"/>
    <w:rsid w:val="00D827B8"/>
    <w:rsid w:val="00DF64B7"/>
    <w:rsid w:val="00E02141"/>
    <w:rsid w:val="00E30776"/>
    <w:rsid w:val="00E80579"/>
    <w:rsid w:val="00EC65B0"/>
    <w:rsid w:val="00EF5667"/>
    <w:rsid w:val="00EF7009"/>
    <w:rsid w:val="00F025F3"/>
    <w:rsid w:val="00F2752D"/>
    <w:rsid w:val="00F36303"/>
    <w:rsid w:val="00F41AD8"/>
    <w:rsid w:val="00F570F5"/>
    <w:rsid w:val="00F8472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3D7D"/>
  <w15:docId w15:val="{E8E5A8E9-2552-44B2-89AA-1B8A37FE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304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04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Зифа</cp:lastModifiedBy>
  <cp:revision>21</cp:revision>
  <cp:lastPrinted>2024-04-01T07:25:00Z</cp:lastPrinted>
  <dcterms:created xsi:type="dcterms:W3CDTF">2021-09-30T07:58:00Z</dcterms:created>
  <dcterms:modified xsi:type="dcterms:W3CDTF">2024-04-01T07:27:00Z</dcterms:modified>
</cp:coreProperties>
</file>